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F887F" w14:textId="357F1A57" w:rsidR="00A77F5E" w:rsidRDefault="00A77F5E" w:rsidP="00A77F5E">
      <w:pPr>
        <w:spacing w:line="259" w:lineRule="auto"/>
      </w:pPr>
    </w:p>
    <w:p w14:paraId="68225B70" w14:textId="091ABDBE" w:rsidR="004F457C" w:rsidRDefault="004F457C" w:rsidP="00A77F5E">
      <w:pPr>
        <w:spacing w:line="259" w:lineRule="auto"/>
      </w:pPr>
    </w:p>
    <w:p w14:paraId="7E69070B" w14:textId="77777777" w:rsidR="004F457C" w:rsidRPr="00202A46" w:rsidRDefault="004F457C" w:rsidP="00AF1159">
      <w:pPr>
        <w:pStyle w:val="Ondertitelvoorpagina"/>
      </w:pPr>
      <w:r w:rsidRPr="00202A46">
        <w:t>Gemeente [</w:t>
      </w:r>
      <w:r w:rsidRPr="00202A46">
        <w:rPr>
          <w:highlight w:val="yellow"/>
        </w:rPr>
        <w:t>naam gemeente</w:t>
      </w:r>
      <w:r w:rsidRPr="00202A46">
        <w:t>]</w:t>
      </w:r>
    </w:p>
    <w:p w14:paraId="1E403C4A" w14:textId="77777777" w:rsidR="004F457C" w:rsidRPr="00B94512" w:rsidRDefault="004F457C" w:rsidP="004F457C">
      <w:pPr>
        <w:rPr>
          <w:rFonts w:cstheme="minorHAnsi"/>
        </w:rPr>
      </w:pPr>
    </w:p>
    <w:p w14:paraId="2155B023" w14:textId="77777777" w:rsidR="004F457C" w:rsidRPr="00B94512" w:rsidRDefault="004F457C" w:rsidP="004F457C">
      <w:pPr>
        <w:rPr>
          <w:rFonts w:cstheme="minorHAnsi"/>
        </w:rPr>
      </w:pPr>
      <w:r w:rsidRPr="00B94512">
        <w:rPr>
          <w:rFonts w:cstheme="minorHAnsi"/>
        </w:rPr>
        <w:t>[</w:t>
      </w:r>
      <w:r w:rsidRPr="003026EE">
        <w:rPr>
          <w:rFonts w:cstheme="minorHAnsi"/>
          <w:highlight w:val="yellow"/>
        </w:rPr>
        <w:t>logo</w:t>
      </w:r>
      <w:r w:rsidRPr="00B94512">
        <w:rPr>
          <w:rFonts w:cstheme="minorHAnsi"/>
        </w:rPr>
        <w:t>]</w:t>
      </w:r>
    </w:p>
    <w:p w14:paraId="6F52EC9A" w14:textId="77777777" w:rsidR="004F457C" w:rsidRPr="00B94512" w:rsidRDefault="004F457C" w:rsidP="004F457C">
      <w:pPr>
        <w:rPr>
          <w:rFonts w:cstheme="minorHAnsi"/>
        </w:rPr>
      </w:pPr>
    </w:p>
    <w:p w14:paraId="5B4BD17F" w14:textId="77777777" w:rsidR="004F457C" w:rsidRPr="00B94512" w:rsidRDefault="004F457C" w:rsidP="004F457C">
      <w:pPr>
        <w:rPr>
          <w:rFonts w:cstheme="minorHAnsi"/>
        </w:rPr>
      </w:pPr>
    </w:p>
    <w:p w14:paraId="06B0D13A" w14:textId="77777777" w:rsidR="004F457C" w:rsidRPr="00B94512" w:rsidRDefault="004F457C" w:rsidP="004F457C">
      <w:pPr>
        <w:rPr>
          <w:rFonts w:cstheme="minorHAnsi"/>
        </w:rPr>
      </w:pPr>
    </w:p>
    <w:p w14:paraId="48575A9D" w14:textId="77777777" w:rsidR="004F457C" w:rsidRPr="00B94512" w:rsidRDefault="004F457C" w:rsidP="004F457C">
      <w:pPr>
        <w:rPr>
          <w:rFonts w:cstheme="minorHAnsi"/>
        </w:rPr>
      </w:pPr>
    </w:p>
    <w:p w14:paraId="5A3C09E2" w14:textId="77777777" w:rsidR="004F457C" w:rsidRPr="00B94512" w:rsidRDefault="004F457C" w:rsidP="004F457C">
      <w:pPr>
        <w:rPr>
          <w:rFonts w:cstheme="minorHAnsi"/>
        </w:rPr>
      </w:pPr>
    </w:p>
    <w:p w14:paraId="4C53FC91" w14:textId="77777777" w:rsidR="004F457C" w:rsidRPr="00B94512" w:rsidRDefault="004F457C" w:rsidP="004F457C">
      <w:pPr>
        <w:rPr>
          <w:rFonts w:cstheme="minorHAnsi"/>
        </w:rPr>
      </w:pPr>
    </w:p>
    <w:p w14:paraId="4D0D1BDE" w14:textId="77777777" w:rsidR="004F457C" w:rsidRPr="00B94512" w:rsidRDefault="004F457C" w:rsidP="004F457C">
      <w:pPr>
        <w:rPr>
          <w:rFonts w:cstheme="minorHAnsi"/>
        </w:rPr>
      </w:pPr>
    </w:p>
    <w:p w14:paraId="0AF301A6" w14:textId="3CDC0EB5" w:rsidR="004F457C" w:rsidRPr="00202A46" w:rsidRDefault="004F457C" w:rsidP="00AF1159">
      <w:pPr>
        <w:pStyle w:val="Hoofdtitel"/>
      </w:pPr>
      <w:r w:rsidRPr="00202A46">
        <w:t>Verkeersongevallen</w:t>
      </w:r>
      <w:r w:rsidR="00AF1159">
        <w:t>-</w:t>
      </w:r>
      <w:r w:rsidRPr="00202A46">
        <w:t>protocol</w:t>
      </w:r>
    </w:p>
    <w:p w14:paraId="2792E34C" w14:textId="77777777" w:rsidR="004F457C" w:rsidRPr="00B94512" w:rsidRDefault="004F457C" w:rsidP="004F457C">
      <w:pPr>
        <w:rPr>
          <w:rFonts w:cstheme="minorHAnsi"/>
        </w:rPr>
      </w:pPr>
    </w:p>
    <w:p w14:paraId="4926919B" w14:textId="77777777" w:rsidR="004F457C" w:rsidRPr="00B94512" w:rsidRDefault="004F457C" w:rsidP="004F457C">
      <w:pPr>
        <w:rPr>
          <w:rFonts w:cstheme="minorHAnsi"/>
        </w:rPr>
      </w:pPr>
    </w:p>
    <w:p w14:paraId="67ACCD95" w14:textId="77777777" w:rsidR="004F457C" w:rsidRPr="00B94512" w:rsidRDefault="004F457C" w:rsidP="004F457C">
      <w:pPr>
        <w:rPr>
          <w:rFonts w:cstheme="minorHAnsi"/>
        </w:rPr>
      </w:pPr>
    </w:p>
    <w:p w14:paraId="6B57CB02" w14:textId="77777777" w:rsidR="004F457C" w:rsidRPr="00B94512" w:rsidRDefault="004F457C" w:rsidP="004F457C">
      <w:pPr>
        <w:rPr>
          <w:rFonts w:cstheme="minorHAnsi"/>
        </w:rPr>
      </w:pPr>
    </w:p>
    <w:p w14:paraId="2213EB90" w14:textId="77777777" w:rsidR="004F457C" w:rsidRPr="00B94512" w:rsidRDefault="004F457C" w:rsidP="004F457C">
      <w:pPr>
        <w:rPr>
          <w:rFonts w:cstheme="minorHAnsi"/>
        </w:rPr>
      </w:pPr>
    </w:p>
    <w:p w14:paraId="7140B313" w14:textId="77777777" w:rsidR="004F457C" w:rsidRPr="00B94512" w:rsidRDefault="004F457C" w:rsidP="004F457C">
      <w:pPr>
        <w:rPr>
          <w:rFonts w:cstheme="minorHAnsi"/>
        </w:rPr>
      </w:pPr>
    </w:p>
    <w:p w14:paraId="048C79B3" w14:textId="77777777" w:rsidR="004F457C" w:rsidRPr="00B94512" w:rsidRDefault="004F457C" w:rsidP="004F457C">
      <w:pPr>
        <w:rPr>
          <w:rFonts w:cstheme="minorHAnsi"/>
        </w:rPr>
      </w:pPr>
    </w:p>
    <w:p w14:paraId="1C256E8B" w14:textId="77777777" w:rsidR="004F457C" w:rsidRPr="00B94512" w:rsidRDefault="004F457C" w:rsidP="004F457C">
      <w:pPr>
        <w:rPr>
          <w:rFonts w:cstheme="minorHAnsi"/>
        </w:rPr>
      </w:pPr>
    </w:p>
    <w:p w14:paraId="630E8BE8" w14:textId="77777777" w:rsidR="004F457C" w:rsidRPr="00B94512" w:rsidRDefault="004F457C" w:rsidP="004F457C">
      <w:pPr>
        <w:rPr>
          <w:rFonts w:cstheme="minorHAnsi"/>
        </w:rPr>
      </w:pPr>
    </w:p>
    <w:p w14:paraId="401A3313" w14:textId="77777777" w:rsidR="004F457C" w:rsidRPr="00B94512" w:rsidRDefault="004F457C" w:rsidP="00C274BC">
      <w:pPr>
        <w:pStyle w:val="Ondertitelvoorpagina"/>
      </w:pPr>
      <w:r w:rsidRPr="00B94512">
        <w:t>[datum]</w:t>
      </w:r>
    </w:p>
    <w:p w14:paraId="7D8D7F2D" w14:textId="39CC658C" w:rsidR="004F457C" w:rsidRPr="00B94512" w:rsidRDefault="00655644" w:rsidP="00AF1159">
      <w:pPr>
        <w:pStyle w:val="Kop1"/>
      </w:pPr>
      <w:r>
        <w:lastRenderedPageBreak/>
        <w:t xml:space="preserve">[A] </w:t>
      </w:r>
      <w:r w:rsidR="004F457C" w:rsidRPr="00B94512">
        <w:t>Inleiding</w:t>
      </w:r>
    </w:p>
    <w:p w14:paraId="242F2BD1" w14:textId="77777777" w:rsidR="00AA4D51" w:rsidRPr="00B94512" w:rsidRDefault="00AA4D51" w:rsidP="00AA4D51">
      <w:pPr>
        <w:pStyle w:val="Geenafstand"/>
        <w:spacing w:line="276" w:lineRule="auto"/>
        <w:rPr>
          <w:rFonts w:cstheme="minorHAnsi"/>
          <w:sz w:val="21"/>
          <w:szCs w:val="21"/>
        </w:rPr>
      </w:pPr>
      <w:r>
        <w:rPr>
          <w:rFonts w:cstheme="minorHAnsi"/>
          <w:sz w:val="21"/>
          <w:szCs w:val="21"/>
        </w:rPr>
        <w:t>1. Wanneer er in [</w:t>
      </w:r>
      <w:r w:rsidRPr="00BE02B2">
        <w:rPr>
          <w:rFonts w:cstheme="minorHAnsi"/>
          <w:sz w:val="21"/>
          <w:szCs w:val="21"/>
          <w:highlight w:val="yellow"/>
        </w:rPr>
        <w:t>gemeente</w:t>
      </w:r>
      <w:r>
        <w:rPr>
          <w:rFonts w:cstheme="minorHAnsi"/>
          <w:sz w:val="21"/>
          <w:szCs w:val="21"/>
        </w:rPr>
        <w:t xml:space="preserve">] een verkeersongeval met ernstige of dodelijke afloop gebeurt, </w:t>
      </w:r>
    </w:p>
    <w:p w14:paraId="40B0C572" w14:textId="77777777" w:rsidR="00AA4D51" w:rsidRDefault="00AA4D51" w:rsidP="00AA4D51">
      <w:pPr>
        <w:pStyle w:val="Geenafstand"/>
        <w:spacing w:line="276" w:lineRule="auto"/>
        <w:rPr>
          <w:sz w:val="21"/>
          <w:szCs w:val="21"/>
        </w:rPr>
      </w:pPr>
      <w:r w:rsidRPr="573FDBA9">
        <w:rPr>
          <w:sz w:val="21"/>
          <w:szCs w:val="21"/>
        </w:rPr>
        <w:t xml:space="preserve">wordt veelal snel handelen gevergd van de gemeente op het vlak van communicatie, aandacht voor (familie van) het slachtoffer en beoordeling en (eventueel )aanpassing van de verkeerssituatie. Het Strategisch Plan Verkeersveiligheid vraagt gemeenten bovendien om </w:t>
      </w:r>
      <w:proofErr w:type="spellStart"/>
      <w:r w:rsidRPr="573FDBA9">
        <w:rPr>
          <w:sz w:val="21"/>
          <w:szCs w:val="21"/>
        </w:rPr>
        <w:t>risicogestuurd</w:t>
      </w:r>
      <w:proofErr w:type="spellEnd"/>
      <w:r w:rsidRPr="573FDBA9">
        <w:rPr>
          <w:sz w:val="21"/>
          <w:szCs w:val="21"/>
        </w:rPr>
        <w:t xml:space="preserve"> beleid te voeren om ongevallen te voorkomen. Locaties die gelijkenis vertonen met de ongevalslocatie zouden daarom preventief moeten worden aangepakt.</w:t>
      </w:r>
    </w:p>
    <w:p w14:paraId="58937C0E" w14:textId="77777777" w:rsidR="00AA4D51" w:rsidRDefault="00AA4D51" w:rsidP="00AA4D51">
      <w:pPr>
        <w:pStyle w:val="Geenafstand"/>
        <w:spacing w:line="276" w:lineRule="auto"/>
        <w:rPr>
          <w:rFonts w:cstheme="minorHAnsi"/>
          <w:sz w:val="21"/>
          <w:szCs w:val="21"/>
        </w:rPr>
      </w:pPr>
    </w:p>
    <w:p w14:paraId="2D0B1687" w14:textId="77777777" w:rsidR="00AA4D51" w:rsidRDefault="00AA4D51" w:rsidP="00AA4D51">
      <w:pPr>
        <w:pStyle w:val="Geenafstand"/>
        <w:spacing w:line="276" w:lineRule="auto"/>
        <w:rPr>
          <w:sz w:val="21"/>
          <w:szCs w:val="21"/>
        </w:rPr>
      </w:pPr>
      <w:r w:rsidRPr="121EF42D">
        <w:rPr>
          <w:sz w:val="21"/>
          <w:szCs w:val="21"/>
        </w:rPr>
        <w:t>2. [</w:t>
      </w:r>
      <w:r w:rsidRPr="00127AAF">
        <w:rPr>
          <w:sz w:val="21"/>
          <w:szCs w:val="21"/>
          <w:highlight w:val="yellow"/>
        </w:rPr>
        <w:t>Naam gemeente</w:t>
      </w:r>
      <w:r w:rsidRPr="121EF42D">
        <w:rPr>
          <w:sz w:val="21"/>
          <w:szCs w:val="21"/>
        </w:rPr>
        <w:t xml:space="preserve">] kiest ervoor om hiervoor een gestandaardiseerde handelingswijze te hanteren (namelijk dit protocol) die in werking kan treden als er een ernstig ongeval heeft plaatsgevonden. </w:t>
      </w:r>
    </w:p>
    <w:p w14:paraId="28D40D33" w14:textId="24E28CBE" w:rsidR="004F457C" w:rsidRPr="00B94512" w:rsidRDefault="00655644" w:rsidP="00AF1159">
      <w:pPr>
        <w:pStyle w:val="Kop1"/>
      </w:pPr>
      <w:r>
        <w:t xml:space="preserve">[B] </w:t>
      </w:r>
      <w:r w:rsidR="00176E23">
        <w:t>Wanneer treedt het protocol in werking?</w:t>
      </w:r>
    </w:p>
    <w:p w14:paraId="553B1566" w14:textId="77777777" w:rsidR="001916A2" w:rsidRDefault="001916A2" w:rsidP="001916A2">
      <w:pPr>
        <w:pStyle w:val="Geenafstand"/>
        <w:spacing w:line="276" w:lineRule="auto"/>
        <w:rPr>
          <w:rFonts w:cstheme="minorHAnsi"/>
          <w:sz w:val="21"/>
          <w:szCs w:val="21"/>
        </w:rPr>
      </w:pPr>
      <w:r>
        <w:rPr>
          <w:rFonts w:cstheme="minorHAnsi"/>
          <w:sz w:val="21"/>
          <w:szCs w:val="21"/>
        </w:rPr>
        <w:t xml:space="preserve">1. </w:t>
      </w:r>
      <w:r w:rsidRPr="00B94512">
        <w:rPr>
          <w:rFonts w:cstheme="minorHAnsi"/>
          <w:sz w:val="21"/>
          <w:szCs w:val="21"/>
        </w:rPr>
        <w:t xml:space="preserve">Het protocol heeft betrekking op ernstige verkeersongevallen. </w:t>
      </w:r>
    </w:p>
    <w:p w14:paraId="56B0D055" w14:textId="77777777" w:rsidR="001916A2" w:rsidRPr="00B94512" w:rsidRDefault="001916A2" w:rsidP="001916A2">
      <w:pPr>
        <w:pStyle w:val="Geenafstand"/>
        <w:spacing w:line="276" w:lineRule="auto"/>
        <w:rPr>
          <w:rFonts w:cstheme="minorHAnsi"/>
          <w:sz w:val="21"/>
          <w:szCs w:val="21"/>
        </w:rPr>
      </w:pPr>
    </w:p>
    <w:p w14:paraId="58352465" w14:textId="77777777" w:rsidR="001916A2" w:rsidRPr="00B94512" w:rsidRDefault="001916A2" w:rsidP="001916A2">
      <w:pPr>
        <w:pStyle w:val="Geenafstand"/>
        <w:spacing w:line="276" w:lineRule="auto"/>
        <w:rPr>
          <w:rFonts w:cstheme="minorHAnsi"/>
          <w:sz w:val="21"/>
          <w:szCs w:val="21"/>
        </w:rPr>
      </w:pPr>
      <w:r>
        <w:rPr>
          <w:rFonts w:cstheme="minorHAnsi"/>
          <w:sz w:val="21"/>
          <w:szCs w:val="21"/>
        </w:rPr>
        <w:t xml:space="preserve">2. Onder ernstige ongevallen </w:t>
      </w:r>
      <w:r w:rsidRPr="00B94512">
        <w:rPr>
          <w:rFonts w:cstheme="minorHAnsi"/>
          <w:sz w:val="21"/>
          <w:szCs w:val="21"/>
        </w:rPr>
        <w:t>wordt verstaan:</w:t>
      </w:r>
    </w:p>
    <w:p w14:paraId="09C21687" w14:textId="77777777" w:rsidR="001916A2" w:rsidRPr="00B94512" w:rsidRDefault="001916A2" w:rsidP="001916A2">
      <w:pPr>
        <w:pStyle w:val="Geenafstand"/>
        <w:numPr>
          <w:ilvl w:val="0"/>
          <w:numId w:val="17"/>
        </w:numPr>
        <w:spacing w:line="276" w:lineRule="auto"/>
        <w:rPr>
          <w:rFonts w:cstheme="minorHAnsi"/>
          <w:sz w:val="21"/>
          <w:szCs w:val="21"/>
        </w:rPr>
      </w:pPr>
      <w:r w:rsidRPr="00B94512">
        <w:rPr>
          <w:rFonts w:cstheme="minorHAnsi"/>
          <w:sz w:val="21"/>
          <w:szCs w:val="21"/>
        </w:rPr>
        <w:t>Ongevallen met dodelijk afloop</w:t>
      </w:r>
    </w:p>
    <w:p w14:paraId="75E6F8BB" w14:textId="77777777" w:rsidR="001916A2" w:rsidRDefault="001916A2" w:rsidP="001916A2">
      <w:pPr>
        <w:pStyle w:val="Geenafstand"/>
        <w:numPr>
          <w:ilvl w:val="0"/>
          <w:numId w:val="17"/>
        </w:numPr>
        <w:spacing w:line="276" w:lineRule="auto"/>
        <w:rPr>
          <w:rFonts w:cstheme="minorHAnsi"/>
          <w:sz w:val="21"/>
          <w:szCs w:val="21"/>
        </w:rPr>
      </w:pPr>
      <w:r w:rsidRPr="00B94512">
        <w:rPr>
          <w:rFonts w:cstheme="minorHAnsi"/>
          <w:sz w:val="21"/>
          <w:szCs w:val="21"/>
        </w:rPr>
        <w:t>Letselongevallen waarbij de</w:t>
      </w:r>
      <w:r>
        <w:rPr>
          <w:rFonts w:cstheme="minorHAnsi"/>
          <w:sz w:val="21"/>
          <w:szCs w:val="21"/>
        </w:rPr>
        <w:t xml:space="preserve"> Forensische Opsporing Verkeer (voorheen </w:t>
      </w:r>
      <w:r w:rsidRPr="00B94512">
        <w:rPr>
          <w:rFonts w:cstheme="minorHAnsi"/>
          <w:sz w:val="21"/>
          <w:szCs w:val="21"/>
        </w:rPr>
        <w:t>VOA) van de politie ter plaatse komt voor onderzoek</w:t>
      </w:r>
    </w:p>
    <w:p w14:paraId="38E106E9" w14:textId="77777777" w:rsidR="001916A2" w:rsidRDefault="001916A2" w:rsidP="001916A2">
      <w:pPr>
        <w:pStyle w:val="Geenafstand"/>
        <w:numPr>
          <w:ilvl w:val="0"/>
          <w:numId w:val="17"/>
        </w:numPr>
        <w:spacing w:line="276" w:lineRule="auto"/>
        <w:rPr>
          <w:rFonts w:cstheme="minorHAnsi"/>
          <w:sz w:val="21"/>
          <w:szCs w:val="21"/>
        </w:rPr>
      </w:pPr>
      <w:r>
        <w:rPr>
          <w:rFonts w:cstheme="minorHAnsi"/>
          <w:sz w:val="21"/>
          <w:szCs w:val="21"/>
        </w:rPr>
        <w:t>(</w:t>
      </w:r>
      <w:r w:rsidRPr="00C54DF0">
        <w:rPr>
          <w:rFonts w:cstheme="minorHAnsi"/>
          <w:sz w:val="21"/>
          <w:szCs w:val="21"/>
          <w:highlight w:val="yellow"/>
        </w:rPr>
        <w:t>eventueel aanvullende criteria</w:t>
      </w:r>
      <w:r>
        <w:rPr>
          <w:rFonts w:cstheme="minorHAnsi"/>
          <w:sz w:val="21"/>
          <w:szCs w:val="21"/>
        </w:rPr>
        <w:t>)</w:t>
      </w:r>
    </w:p>
    <w:p w14:paraId="2BD2DE8E" w14:textId="77777777" w:rsidR="001916A2" w:rsidRDefault="001916A2" w:rsidP="001916A2">
      <w:pPr>
        <w:pStyle w:val="Geenafstand"/>
        <w:spacing w:line="276" w:lineRule="auto"/>
        <w:rPr>
          <w:rFonts w:cstheme="minorHAnsi"/>
          <w:sz w:val="21"/>
          <w:szCs w:val="21"/>
        </w:rPr>
      </w:pPr>
    </w:p>
    <w:p w14:paraId="53B0B31E" w14:textId="77777777" w:rsidR="001916A2" w:rsidRDefault="001916A2" w:rsidP="001916A2">
      <w:pPr>
        <w:pStyle w:val="Geenafstand"/>
        <w:spacing w:line="276" w:lineRule="auto"/>
        <w:rPr>
          <w:rFonts w:cstheme="minorHAnsi"/>
          <w:sz w:val="21"/>
          <w:szCs w:val="21"/>
        </w:rPr>
      </w:pPr>
      <w:r>
        <w:rPr>
          <w:rFonts w:cstheme="minorHAnsi"/>
          <w:sz w:val="21"/>
          <w:szCs w:val="21"/>
        </w:rPr>
        <w:t xml:space="preserve">3. Bij alle andere ongevallen in </w:t>
      </w:r>
      <w:r w:rsidRPr="002A5D2E">
        <w:rPr>
          <w:rFonts w:cstheme="minorHAnsi"/>
          <w:sz w:val="21"/>
          <w:szCs w:val="21"/>
          <w:highlight w:val="yellow"/>
        </w:rPr>
        <w:t>[</w:t>
      </w:r>
      <w:r w:rsidRPr="00286580">
        <w:rPr>
          <w:rFonts w:cstheme="minorHAnsi"/>
          <w:sz w:val="21"/>
          <w:szCs w:val="21"/>
          <w:highlight w:val="yellow"/>
        </w:rPr>
        <w:t>naam gemeente</w:t>
      </w:r>
      <w:r>
        <w:rPr>
          <w:rFonts w:cstheme="minorHAnsi"/>
          <w:sz w:val="21"/>
          <w:szCs w:val="21"/>
        </w:rPr>
        <w:t>] treedt het protocol NIET in werking.</w:t>
      </w:r>
    </w:p>
    <w:p w14:paraId="4DB53F04" w14:textId="12C25E47" w:rsidR="004F457C" w:rsidRPr="00AF1159" w:rsidRDefault="00655644" w:rsidP="00AF1159">
      <w:pPr>
        <w:pStyle w:val="Kop1"/>
      </w:pPr>
      <w:r w:rsidRPr="00AF1159">
        <w:t xml:space="preserve">[C] </w:t>
      </w:r>
      <w:r w:rsidR="004F457C" w:rsidRPr="00AF1159">
        <w:t>Doelstelling van het protocol</w:t>
      </w:r>
    </w:p>
    <w:p w14:paraId="44EFE0F3" w14:textId="77777777" w:rsidR="00E777F9" w:rsidRDefault="00E777F9" w:rsidP="00E777F9">
      <w:pPr>
        <w:pStyle w:val="Geenafstand"/>
        <w:spacing w:line="276" w:lineRule="auto"/>
        <w:rPr>
          <w:rFonts w:cstheme="minorHAnsi"/>
          <w:sz w:val="21"/>
          <w:szCs w:val="21"/>
        </w:rPr>
      </w:pPr>
      <w:r>
        <w:rPr>
          <w:rFonts w:cstheme="minorHAnsi"/>
          <w:sz w:val="21"/>
          <w:szCs w:val="21"/>
        </w:rPr>
        <w:t xml:space="preserve">1. </w:t>
      </w:r>
      <w:r w:rsidRPr="00B94512">
        <w:rPr>
          <w:rFonts w:cstheme="minorHAnsi"/>
          <w:sz w:val="21"/>
          <w:szCs w:val="21"/>
        </w:rPr>
        <w:t xml:space="preserve">Het verkeersongevallenprotocol regelt de manier waarop de gemeente </w:t>
      </w:r>
      <w:r>
        <w:rPr>
          <w:rFonts w:cstheme="minorHAnsi"/>
          <w:sz w:val="21"/>
          <w:szCs w:val="21"/>
        </w:rPr>
        <w:t>[</w:t>
      </w:r>
      <w:r w:rsidRPr="00114B0E">
        <w:rPr>
          <w:rFonts w:cstheme="minorHAnsi"/>
          <w:sz w:val="21"/>
          <w:szCs w:val="21"/>
          <w:highlight w:val="yellow"/>
        </w:rPr>
        <w:t>naam gemeente</w:t>
      </w:r>
      <w:r>
        <w:rPr>
          <w:rFonts w:cstheme="minorHAnsi"/>
          <w:sz w:val="21"/>
          <w:szCs w:val="21"/>
        </w:rPr>
        <w:t xml:space="preserve">] </w:t>
      </w:r>
      <w:r w:rsidRPr="00B94512">
        <w:rPr>
          <w:rFonts w:cstheme="minorHAnsi"/>
          <w:sz w:val="21"/>
          <w:szCs w:val="21"/>
        </w:rPr>
        <w:t>een ernstig ongeval afhandelt samen met haar partners.</w:t>
      </w:r>
    </w:p>
    <w:p w14:paraId="4195A70A" w14:textId="77777777" w:rsidR="00E777F9" w:rsidRPr="00B94512" w:rsidRDefault="00E777F9" w:rsidP="00E777F9">
      <w:pPr>
        <w:pStyle w:val="Geenafstand"/>
        <w:spacing w:line="276" w:lineRule="auto"/>
        <w:rPr>
          <w:rFonts w:cstheme="minorHAnsi"/>
          <w:sz w:val="21"/>
          <w:szCs w:val="21"/>
        </w:rPr>
      </w:pPr>
    </w:p>
    <w:p w14:paraId="2535FF87" w14:textId="77777777" w:rsidR="00E777F9" w:rsidRPr="00B94512" w:rsidRDefault="00E777F9" w:rsidP="00E777F9">
      <w:pPr>
        <w:pStyle w:val="Geenafstand"/>
        <w:spacing w:line="276" w:lineRule="auto"/>
        <w:rPr>
          <w:rFonts w:cstheme="minorHAnsi"/>
          <w:sz w:val="21"/>
          <w:szCs w:val="21"/>
        </w:rPr>
      </w:pPr>
      <w:r>
        <w:rPr>
          <w:rFonts w:cstheme="minorHAnsi"/>
          <w:sz w:val="21"/>
          <w:szCs w:val="21"/>
        </w:rPr>
        <w:t xml:space="preserve">2. </w:t>
      </w:r>
      <w:r w:rsidRPr="00B94512">
        <w:rPr>
          <w:rFonts w:cstheme="minorHAnsi"/>
          <w:sz w:val="21"/>
          <w:szCs w:val="21"/>
        </w:rPr>
        <w:t>Vijf aspecten komen daarbij aan de orde:</w:t>
      </w:r>
    </w:p>
    <w:p w14:paraId="2398B02B" w14:textId="77777777" w:rsidR="00E777F9" w:rsidRPr="00B94512" w:rsidRDefault="00E777F9" w:rsidP="00E777F9">
      <w:pPr>
        <w:pStyle w:val="Geenafstand"/>
        <w:numPr>
          <w:ilvl w:val="0"/>
          <w:numId w:val="17"/>
        </w:numPr>
        <w:spacing w:line="276" w:lineRule="auto"/>
        <w:rPr>
          <w:rFonts w:cstheme="minorHAnsi"/>
          <w:sz w:val="21"/>
          <w:szCs w:val="21"/>
        </w:rPr>
      </w:pPr>
      <w:r>
        <w:rPr>
          <w:rFonts w:cstheme="minorHAnsi"/>
          <w:sz w:val="21"/>
          <w:szCs w:val="21"/>
        </w:rPr>
        <w:t>S</w:t>
      </w:r>
      <w:r w:rsidRPr="00B94512">
        <w:rPr>
          <w:rFonts w:cstheme="minorHAnsi"/>
          <w:sz w:val="21"/>
          <w:szCs w:val="21"/>
        </w:rPr>
        <w:t>troomlijnen communicatie</w:t>
      </w:r>
    </w:p>
    <w:p w14:paraId="33AB1818" w14:textId="77777777" w:rsidR="00E777F9" w:rsidRPr="00B94512" w:rsidRDefault="00E777F9" w:rsidP="00E777F9">
      <w:pPr>
        <w:pStyle w:val="Geenafstand"/>
        <w:numPr>
          <w:ilvl w:val="0"/>
          <w:numId w:val="17"/>
        </w:numPr>
        <w:spacing w:line="276" w:lineRule="auto"/>
        <w:rPr>
          <w:rFonts w:cstheme="minorHAnsi"/>
          <w:sz w:val="21"/>
          <w:szCs w:val="21"/>
        </w:rPr>
      </w:pPr>
      <w:r w:rsidRPr="00B94512">
        <w:rPr>
          <w:rFonts w:cstheme="minorHAnsi"/>
          <w:sz w:val="21"/>
          <w:szCs w:val="21"/>
        </w:rPr>
        <w:t>Aandacht voor nabestaanden of familie slachtoffer</w:t>
      </w:r>
    </w:p>
    <w:p w14:paraId="45C82C95" w14:textId="77777777" w:rsidR="00E777F9" w:rsidRPr="00B94512" w:rsidRDefault="00E777F9" w:rsidP="00E777F9">
      <w:pPr>
        <w:pStyle w:val="Geenafstand"/>
        <w:numPr>
          <w:ilvl w:val="0"/>
          <w:numId w:val="17"/>
        </w:numPr>
        <w:spacing w:line="276" w:lineRule="auto"/>
        <w:rPr>
          <w:rFonts w:cstheme="minorHAnsi"/>
          <w:sz w:val="21"/>
          <w:szCs w:val="21"/>
        </w:rPr>
      </w:pPr>
      <w:r w:rsidRPr="00B94512">
        <w:rPr>
          <w:rFonts w:cstheme="minorHAnsi"/>
          <w:sz w:val="21"/>
          <w:szCs w:val="21"/>
        </w:rPr>
        <w:t>Analyse ongevalslocatie</w:t>
      </w:r>
    </w:p>
    <w:p w14:paraId="2B631E21" w14:textId="77777777" w:rsidR="00E777F9" w:rsidRPr="00B94512" w:rsidRDefault="00E777F9" w:rsidP="00E777F9">
      <w:pPr>
        <w:pStyle w:val="Geenafstand"/>
        <w:numPr>
          <w:ilvl w:val="0"/>
          <w:numId w:val="17"/>
        </w:numPr>
        <w:spacing w:line="276" w:lineRule="auto"/>
        <w:rPr>
          <w:rFonts w:cstheme="minorHAnsi"/>
          <w:sz w:val="21"/>
          <w:szCs w:val="21"/>
        </w:rPr>
      </w:pPr>
      <w:r w:rsidRPr="00B94512">
        <w:rPr>
          <w:rFonts w:cstheme="minorHAnsi"/>
          <w:sz w:val="21"/>
          <w:szCs w:val="21"/>
        </w:rPr>
        <w:t>Quick-</w:t>
      </w:r>
      <w:proofErr w:type="spellStart"/>
      <w:r w:rsidRPr="00B94512">
        <w:rPr>
          <w:rFonts w:cstheme="minorHAnsi"/>
          <w:sz w:val="21"/>
          <w:szCs w:val="21"/>
        </w:rPr>
        <w:t>wins</w:t>
      </w:r>
      <w:proofErr w:type="spellEnd"/>
      <w:r w:rsidRPr="00B94512">
        <w:rPr>
          <w:rFonts w:cstheme="minorHAnsi"/>
          <w:sz w:val="21"/>
          <w:szCs w:val="21"/>
        </w:rPr>
        <w:t xml:space="preserve"> uitvoeren</w:t>
      </w:r>
    </w:p>
    <w:p w14:paraId="1487B534" w14:textId="77777777" w:rsidR="00E777F9" w:rsidRDefault="00E777F9" w:rsidP="00E777F9">
      <w:pPr>
        <w:pStyle w:val="Geenafstand"/>
        <w:numPr>
          <w:ilvl w:val="0"/>
          <w:numId w:val="17"/>
        </w:numPr>
        <w:spacing w:line="276" w:lineRule="auto"/>
        <w:rPr>
          <w:rFonts w:cstheme="minorHAnsi"/>
          <w:sz w:val="21"/>
          <w:szCs w:val="21"/>
        </w:rPr>
      </w:pPr>
      <w:r w:rsidRPr="00B94512">
        <w:rPr>
          <w:rFonts w:cstheme="minorHAnsi"/>
          <w:sz w:val="21"/>
          <w:szCs w:val="21"/>
        </w:rPr>
        <w:t>Maatregelen bij vergelijkbare situaties</w:t>
      </w:r>
    </w:p>
    <w:p w14:paraId="353F3DDE" w14:textId="77777777" w:rsidR="00E777F9" w:rsidRDefault="00E777F9" w:rsidP="00E777F9">
      <w:pPr>
        <w:pStyle w:val="Geenafstand"/>
        <w:spacing w:line="276" w:lineRule="auto"/>
        <w:rPr>
          <w:rFonts w:cstheme="minorHAnsi"/>
          <w:sz w:val="21"/>
          <w:szCs w:val="21"/>
        </w:rPr>
      </w:pPr>
    </w:p>
    <w:p w14:paraId="56354D68" w14:textId="77777777" w:rsidR="00E777F9" w:rsidRDefault="00E777F9" w:rsidP="00E777F9">
      <w:pPr>
        <w:pStyle w:val="Geenafstand"/>
        <w:spacing w:line="276" w:lineRule="auto"/>
        <w:rPr>
          <w:rFonts w:cstheme="minorHAnsi"/>
          <w:sz w:val="21"/>
          <w:szCs w:val="21"/>
        </w:rPr>
      </w:pPr>
      <w:r>
        <w:rPr>
          <w:rFonts w:cstheme="minorHAnsi"/>
          <w:sz w:val="21"/>
          <w:szCs w:val="21"/>
        </w:rPr>
        <w:t>3. Op de volgende pagina’s wordt per aspect beschreven welke stappen [</w:t>
      </w:r>
      <w:r w:rsidRPr="00114B0E">
        <w:rPr>
          <w:rFonts w:cstheme="minorHAnsi"/>
          <w:sz w:val="21"/>
          <w:szCs w:val="21"/>
          <w:highlight w:val="yellow"/>
        </w:rPr>
        <w:t>naam gemeente</w:t>
      </w:r>
      <w:r>
        <w:rPr>
          <w:rFonts w:cstheme="minorHAnsi"/>
          <w:sz w:val="21"/>
          <w:szCs w:val="21"/>
        </w:rPr>
        <w:t>] zet en wie hiervoor verantwoordelijk is.</w:t>
      </w:r>
    </w:p>
    <w:p w14:paraId="29C7CF52" w14:textId="7169526E" w:rsidR="00114B0E" w:rsidRDefault="00114B0E" w:rsidP="0054051B">
      <w:pPr>
        <w:pStyle w:val="Geenafstand"/>
        <w:spacing w:line="276" w:lineRule="auto"/>
        <w:rPr>
          <w:rFonts w:cstheme="minorHAnsi"/>
          <w:sz w:val="21"/>
          <w:szCs w:val="21"/>
        </w:rPr>
      </w:pPr>
    </w:p>
    <w:p w14:paraId="708C3766" w14:textId="77777777" w:rsidR="00114B0E" w:rsidRPr="00B94512" w:rsidRDefault="00114B0E" w:rsidP="0054051B">
      <w:pPr>
        <w:pStyle w:val="Geenafstand"/>
        <w:spacing w:line="276" w:lineRule="auto"/>
        <w:rPr>
          <w:rFonts w:cstheme="minorHAnsi"/>
          <w:sz w:val="21"/>
          <w:szCs w:val="21"/>
        </w:rPr>
      </w:pPr>
    </w:p>
    <w:p w14:paraId="08CA9F5D" w14:textId="77777777" w:rsidR="004F457C" w:rsidRDefault="004F457C">
      <w:pPr>
        <w:spacing w:after="160" w:line="259" w:lineRule="auto"/>
        <w:rPr>
          <w:rFonts w:eastAsiaTheme="majorEastAsia" w:cstheme="minorHAnsi"/>
          <w:b/>
          <w:caps/>
          <w:sz w:val="30"/>
          <w:szCs w:val="32"/>
        </w:rPr>
      </w:pPr>
      <w:r>
        <w:rPr>
          <w:rFonts w:cstheme="minorHAnsi"/>
        </w:rPr>
        <w:br w:type="page"/>
      </w:r>
    </w:p>
    <w:p w14:paraId="20FF1CB6" w14:textId="58C563C2" w:rsidR="004F457C" w:rsidRPr="00B94512" w:rsidRDefault="00C274BC" w:rsidP="004F457C">
      <w:pPr>
        <w:pStyle w:val="Kop1"/>
        <w:rPr>
          <w:rFonts w:cstheme="minorHAnsi"/>
        </w:rPr>
      </w:pPr>
      <w:r>
        <w:rPr>
          <w:rFonts w:cstheme="minorHAnsi"/>
        </w:rPr>
        <w:lastRenderedPageBreak/>
        <w:t xml:space="preserve">1. </w:t>
      </w:r>
      <w:r w:rsidR="004F457C" w:rsidRPr="00B94512">
        <w:rPr>
          <w:rFonts w:cstheme="minorHAnsi"/>
        </w:rPr>
        <w:t>Stroomlijnen communicatie</w:t>
      </w:r>
    </w:p>
    <w:p w14:paraId="41042B57" w14:textId="77777777" w:rsidR="00DC5CBF" w:rsidRPr="00B94512" w:rsidRDefault="00DC5CBF" w:rsidP="00DC5CBF">
      <w:pPr>
        <w:pStyle w:val="Geenafstand"/>
        <w:spacing w:line="276" w:lineRule="auto"/>
        <w:rPr>
          <w:rFonts w:cstheme="minorHAnsi"/>
          <w:sz w:val="21"/>
          <w:szCs w:val="21"/>
        </w:rPr>
      </w:pPr>
      <w:r>
        <w:rPr>
          <w:rFonts w:cstheme="minorHAnsi"/>
          <w:sz w:val="21"/>
          <w:szCs w:val="21"/>
        </w:rPr>
        <w:t xml:space="preserve">1. </w:t>
      </w:r>
      <w:r w:rsidRPr="00B94512">
        <w:rPr>
          <w:rFonts w:cstheme="minorHAnsi"/>
          <w:sz w:val="21"/>
          <w:szCs w:val="21"/>
        </w:rPr>
        <w:t>De communicatie bestaat uit verschillende onderdelen en verantwoordelijkheden:</w:t>
      </w:r>
    </w:p>
    <w:p w14:paraId="57FF81C5" w14:textId="77777777" w:rsidR="00DC5CBF" w:rsidRPr="00353373" w:rsidRDefault="00DC5CBF" w:rsidP="00DC5CBF">
      <w:pPr>
        <w:pStyle w:val="Geenafstand"/>
        <w:numPr>
          <w:ilvl w:val="0"/>
          <w:numId w:val="17"/>
        </w:numPr>
        <w:spacing w:line="276" w:lineRule="auto"/>
        <w:rPr>
          <w:sz w:val="21"/>
          <w:szCs w:val="21"/>
          <w:u w:val="single"/>
        </w:rPr>
      </w:pPr>
      <w:r w:rsidRPr="3D9EBD51">
        <w:rPr>
          <w:sz w:val="21"/>
          <w:szCs w:val="21"/>
        </w:rPr>
        <w:t xml:space="preserve">Communicatie over toedracht van het ongeval gebeurt door </w:t>
      </w:r>
      <w:r w:rsidRPr="3D9EBD51">
        <w:rPr>
          <w:sz w:val="21"/>
          <w:szCs w:val="21"/>
          <w:u w:val="single"/>
        </w:rPr>
        <w:t>politie.</w:t>
      </w:r>
    </w:p>
    <w:p w14:paraId="00224241" w14:textId="77777777" w:rsidR="00DC5CBF" w:rsidRPr="00B94512" w:rsidRDefault="00DC5CBF" w:rsidP="00DC5CBF">
      <w:pPr>
        <w:pStyle w:val="Geenafstand"/>
        <w:numPr>
          <w:ilvl w:val="0"/>
          <w:numId w:val="17"/>
        </w:numPr>
        <w:spacing w:line="276" w:lineRule="auto"/>
        <w:rPr>
          <w:rFonts w:cstheme="minorHAnsi"/>
          <w:sz w:val="21"/>
          <w:szCs w:val="21"/>
        </w:rPr>
      </w:pPr>
      <w:r w:rsidRPr="00B94512">
        <w:rPr>
          <w:rFonts w:cstheme="minorHAnsi"/>
          <w:sz w:val="21"/>
          <w:szCs w:val="21"/>
        </w:rPr>
        <w:t xml:space="preserve">Communicatie over strafrechtelijke aspecten </w:t>
      </w:r>
      <w:r>
        <w:rPr>
          <w:rFonts w:cstheme="minorHAnsi"/>
          <w:sz w:val="21"/>
          <w:szCs w:val="21"/>
        </w:rPr>
        <w:t xml:space="preserve">(schuldvraag) gebeurt </w:t>
      </w:r>
      <w:r w:rsidRPr="00B94512">
        <w:rPr>
          <w:rFonts w:cstheme="minorHAnsi"/>
          <w:sz w:val="21"/>
          <w:szCs w:val="21"/>
        </w:rPr>
        <w:t xml:space="preserve">door de </w:t>
      </w:r>
      <w:r w:rsidRPr="00353373">
        <w:rPr>
          <w:rFonts w:cstheme="minorHAnsi"/>
          <w:sz w:val="21"/>
          <w:szCs w:val="21"/>
          <w:u w:val="single"/>
        </w:rPr>
        <w:t>officier van justitie</w:t>
      </w:r>
    </w:p>
    <w:p w14:paraId="3D54695E" w14:textId="77777777" w:rsidR="00DC5CBF" w:rsidRPr="00B94512" w:rsidRDefault="00DC5CBF" w:rsidP="00DC5CBF">
      <w:pPr>
        <w:pStyle w:val="Geenafstand"/>
        <w:numPr>
          <w:ilvl w:val="0"/>
          <w:numId w:val="17"/>
        </w:numPr>
        <w:spacing w:line="276" w:lineRule="auto"/>
        <w:rPr>
          <w:rFonts w:cstheme="minorHAnsi"/>
          <w:sz w:val="21"/>
          <w:szCs w:val="21"/>
        </w:rPr>
      </w:pPr>
      <w:r w:rsidRPr="00B94512">
        <w:rPr>
          <w:rFonts w:cstheme="minorHAnsi"/>
          <w:sz w:val="21"/>
          <w:szCs w:val="21"/>
        </w:rPr>
        <w:t xml:space="preserve">Communicatie over schouw </w:t>
      </w:r>
      <w:r>
        <w:rPr>
          <w:rFonts w:cstheme="minorHAnsi"/>
          <w:sz w:val="21"/>
          <w:szCs w:val="21"/>
        </w:rPr>
        <w:t xml:space="preserve">van de locatie </w:t>
      </w:r>
      <w:r w:rsidRPr="00B94512">
        <w:rPr>
          <w:rFonts w:cstheme="minorHAnsi"/>
          <w:sz w:val="21"/>
          <w:szCs w:val="21"/>
        </w:rPr>
        <w:t xml:space="preserve">en mogelijke maatregelen </w:t>
      </w:r>
      <w:r>
        <w:rPr>
          <w:rFonts w:cstheme="minorHAnsi"/>
          <w:sz w:val="21"/>
          <w:szCs w:val="21"/>
        </w:rPr>
        <w:t>op</w:t>
      </w:r>
      <w:r w:rsidRPr="00B94512">
        <w:rPr>
          <w:rFonts w:cstheme="minorHAnsi"/>
          <w:sz w:val="21"/>
          <w:szCs w:val="21"/>
        </w:rPr>
        <w:t xml:space="preserve"> de ongevalslocatie </w:t>
      </w:r>
      <w:r>
        <w:rPr>
          <w:rFonts w:cstheme="minorHAnsi"/>
          <w:sz w:val="21"/>
          <w:szCs w:val="21"/>
        </w:rPr>
        <w:t xml:space="preserve">gebeurt </w:t>
      </w:r>
      <w:r w:rsidRPr="00B94512">
        <w:rPr>
          <w:rFonts w:cstheme="minorHAnsi"/>
          <w:sz w:val="21"/>
          <w:szCs w:val="21"/>
        </w:rPr>
        <w:t xml:space="preserve">door de </w:t>
      </w:r>
      <w:r w:rsidRPr="000E6967">
        <w:rPr>
          <w:rFonts w:cstheme="minorHAnsi"/>
          <w:sz w:val="21"/>
          <w:szCs w:val="21"/>
          <w:u w:val="single"/>
        </w:rPr>
        <w:t>gemeente</w:t>
      </w:r>
      <w:r>
        <w:rPr>
          <w:rFonts w:cstheme="minorHAnsi"/>
          <w:sz w:val="21"/>
          <w:szCs w:val="21"/>
          <w:u w:val="single"/>
        </w:rPr>
        <w:t>.</w:t>
      </w:r>
    </w:p>
    <w:p w14:paraId="6A5B0600" w14:textId="77777777" w:rsidR="00DC5CBF" w:rsidRPr="00B94512" w:rsidRDefault="00DC5CBF" w:rsidP="00DC5CBF">
      <w:pPr>
        <w:pStyle w:val="Geenafstand"/>
        <w:spacing w:line="276" w:lineRule="auto"/>
        <w:rPr>
          <w:rFonts w:cstheme="minorHAnsi"/>
          <w:sz w:val="21"/>
          <w:szCs w:val="21"/>
        </w:rPr>
      </w:pPr>
    </w:p>
    <w:p w14:paraId="410227D5" w14:textId="77777777" w:rsidR="00DC5CBF" w:rsidRPr="00EB499B" w:rsidRDefault="00DC5CBF" w:rsidP="00DC5CBF">
      <w:pPr>
        <w:pStyle w:val="Geenafstand"/>
        <w:spacing w:line="276" w:lineRule="auto"/>
        <w:rPr>
          <w:rFonts w:cstheme="minorHAnsi"/>
          <w:sz w:val="21"/>
          <w:szCs w:val="21"/>
        </w:rPr>
      </w:pPr>
      <w:r w:rsidRPr="00EB499B">
        <w:rPr>
          <w:rFonts w:cstheme="minorHAnsi"/>
          <w:sz w:val="21"/>
          <w:szCs w:val="21"/>
        </w:rPr>
        <w:t xml:space="preserve">2. </w:t>
      </w:r>
      <w:r w:rsidRPr="000077CF">
        <w:rPr>
          <w:rFonts w:cstheme="minorHAnsi"/>
          <w:sz w:val="21"/>
          <w:szCs w:val="21"/>
          <w:u w:val="single"/>
        </w:rPr>
        <w:t>Direct</w:t>
      </w:r>
      <w:r w:rsidRPr="00EB499B">
        <w:rPr>
          <w:rFonts w:cstheme="minorHAnsi"/>
          <w:sz w:val="21"/>
          <w:szCs w:val="21"/>
        </w:rPr>
        <w:t xml:space="preserve"> na een ernstig verkeersongeval vindt de communicatie als volgt plaats:</w:t>
      </w:r>
    </w:p>
    <w:p w14:paraId="0ABEFD8F" w14:textId="77777777" w:rsidR="00DC5CBF" w:rsidRPr="00B94512" w:rsidRDefault="00DC5CBF" w:rsidP="00DC5CBF">
      <w:pPr>
        <w:pStyle w:val="Geenafstand"/>
        <w:numPr>
          <w:ilvl w:val="0"/>
          <w:numId w:val="18"/>
        </w:numPr>
        <w:spacing w:line="276" w:lineRule="auto"/>
        <w:rPr>
          <w:rFonts w:cstheme="minorHAnsi"/>
          <w:sz w:val="21"/>
          <w:szCs w:val="21"/>
        </w:rPr>
      </w:pPr>
      <w:r w:rsidRPr="00B94512">
        <w:rPr>
          <w:rFonts w:cstheme="minorHAnsi"/>
          <w:sz w:val="21"/>
          <w:szCs w:val="21"/>
        </w:rPr>
        <w:t>De nabestaanden (bij dodelijk ongeval) of familie (bij ongeval met ernstig letsel) worden direct geïnformeerd door de politie (basisteam).</w:t>
      </w:r>
    </w:p>
    <w:p w14:paraId="5C120EFF" w14:textId="77777777" w:rsidR="00DC5CBF" w:rsidRPr="00B94512" w:rsidRDefault="00DC5CBF" w:rsidP="00DC5CBF">
      <w:pPr>
        <w:pStyle w:val="Geenafstand"/>
        <w:numPr>
          <w:ilvl w:val="0"/>
          <w:numId w:val="18"/>
        </w:numPr>
        <w:spacing w:line="276" w:lineRule="auto"/>
        <w:rPr>
          <w:rFonts w:cstheme="minorHAnsi"/>
          <w:sz w:val="21"/>
          <w:szCs w:val="21"/>
        </w:rPr>
      </w:pPr>
      <w:r w:rsidRPr="0011422D">
        <w:rPr>
          <w:rFonts w:cstheme="minorHAnsi"/>
          <w:sz w:val="21"/>
          <w:szCs w:val="21"/>
          <w:highlight w:val="yellow"/>
        </w:rPr>
        <w:t>[</w:t>
      </w:r>
      <w:r>
        <w:rPr>
          <w:rFonts w:cstheme="minorHAnsi"/>
          <w:sz w:val="21"/>
          <w:szCs w:val="21"/>
          <w:highlight w:val="yellow"/>
        </w:rPr>
        <w:t>naam functie van gemeente]</w:t>
      </w:r>
      <w:r w:rsidRPr="00B94512">
        <w:rPr>
          <w:rFonts w:cstheme="minorHAnsi"/>
          <w:sz w:val="21"/>
          <w:szCs w:val="21"/>
        </w:rPr>
        <w:t xml:space="preserve"> wordt zo spoedig mogelijk geïnformeerd door de politie </w:t>
      </w:r>
      <w:r w:rsidRPr="0011422D">
        <w:rPr>
          <w:rFonts w:cstheme="minorHAnsi"/>
          <w:sz w:val="21"/>
          <w:szCs w:val="21"/>
          <w:highlight w:val="yellow"/>
        </w:rPr>
        <w:t>[naam functi</w:t>
      </w:r>
      <w:r>
        <w:rPr>
          <w:rFonts w:cstheme="minorHAnsi"/>
          <w:sz w:val="21"/>
          <w:szCs w:val="21"/>
          <w:highlight w:val="yellow"/>
        </w:rPr>
        <w:t>e</w:t>
      </w:r>
      <w:r w:rsidRPr="0011422D">
        <w:rPr>
          <w:rFonts w:cstheme="minorHAnsi"/>
          <w:sz w:val="21"/>
          <w:szCs w:val="21"/>
          <w:highlight w:val="yellow"/>
        </w:rPr>
        <w:t xml:space="preserve"> </w:t>
      </w:r>
      <w:r>
        <w:rPr>
          <w:rFonts w:cstheme="minorHAnsi"/>
          <w:sz w:val="21"/>
          <w:szCs w:val="21"/>
          <w:highlight w:val="yellow"/>
        </w:rPr>
        <w:t>p</w:t>
      </w:r>
      <w:r w:rsidRPr="00BA4C1F">
        <w:rPr>
          <w:rFonts w:cstheme="minorHAnsi"/>
          <w:sz w:val="21"/>
          <w:szCs w:val="21"/>
          <w:highlight w:val="yellow"/>
        </w:rPr>
        <w:t>olitie</w:t>
      </w:r>
      <w:r>
        <w:rPr>
          <w:rFonts w:cstheme="minorHAnsi"/>
          <w:sz w:val="21"/>
          <w:szCs w:val="21"/>
        </w:rPr>
        <w:t>]</w:t>
      </w:r>
      <w:r w:rsidRPr="00B94512">
        <w:rPr>
          <w:rFonts w:cstheme="minorHAnsi"/>
          <w:sz w:val="21"/>
          <w:szCs w:val="21"/>
        </w:rPr>
        <w:t>. De politie geeft daarbij het volgende door: ongevalslocatie, datum/tijd, korte omschrijving van de toedracht, wel of geen dodelijke afloop.</w:t>
      </w:r>
    </w:p>
    <w:p w14:paraId="3BD62162" w14:textId="77777777" w:rsidR="00DC5CBF" w:rsidRPr="00B94512" w:rsidRDefault="00DC5CBF" w:rsidP="00DC5CBF">
      <w:pPr>
        <w:pStyle w:val="Geenafstand"/>
        <w:numPr>
          <w:ilvl w:val="0"/>
          <w:numId w:val="18"/>
        </w:numPr>
        <w:spacing w:line="276" w:lineRule="auto"/>
        <w:rPr>
          <w:rFonts w:cstheme="minorHAnsi"/>
          <w:sz w:val="21"/>
          <w:szCs w:val="21"/>
        </w:rPr>
      </w:pPr>
      <w:r w:rsidRPr="00CD06EA">
        <w:rPr>
          <w:rFonts w:cstheme="minorHAnsi"/>
          <w:sz w:val="21"/>
          <w:szCs w:val="21"/>
          <w:highlight w:val="yellow"/>
        </w:rPr>
        <w:t>[</w:t>
      </w:r>
      <w:r>
        <w:rPr>
          <w:rFonts w:cstheme="minorHAnsi"/>
          <w:sz w:val="21"/>
          <w:szCs w:val="21"/>
          <w:highlight w:val="yellow"/>
        </w:rPr>
        <w:t>naam functie van gemeente]</w:t>
      </w:r>
      <w:r w:rsidRPr="00B94512">
        <w:rPr>
          <w:rFonts w:cstheme="minorHAnsi"/>
          <w:sz w:val="21"/>
          <w:szCs w:val="21"/>
        </w:rPr>
        <w:t xml:space="preserve"> informeert zo spoedig mogelijk relevante collega’s: afdeling communicatie, wethouder verkeer en zijn bestuursadviseur, secretariaat burgemeester.</w:t>
      </w:r>
    </w:p>
    <w:p w14:paraId="20CB70CA" w14:textId="77777777" w:rsidR="00DC5CBF" w:rsidRPr="00B94512" w:rsidRDefault="00DC5CBF" w:rsidP="00DC5CBF">
      <w:pPr>
        <w:spacing w:after="0"/>
        <w:rPr>
          <w:rFonts w:cstheme="minorHAnsi"/>
          <w:szCs w:val="21"/>
        </w:rPr>
      </w:pPr>
    </w:p>
    <w:p w14:paraId="37B2B419" w14:textId="77777777" w:rsidR="00DC5CBF" w:rsidRDefault="00DC5CBF" w:rsidP="00DC5CBF">
      <w:pPr>
        <w:spacing w:after="0"/>
        <w:rPr>
          <w:rFonts w:cstheme="minorHAnsi"/>
          <w:szCs w:val="21"/>
        </w:rPr>
      </w:pPr>
      <w:r>
        <w:rPr>
          <w:rFonts w:cstheme="minorHAnsi"/>
          <w:szCs w:val="21"/>
        </w:rPr>
        <w:t xml:space="preserve">3. </w:t>
      </w:r>
      <w:r w:rsidRPr="00B94512">
        <w:rPr>
          <w:rFonts w:cstheme="minorHAnsi"/>
          <w:szCs w:val="21"/>
        </w:rPr>
        <w:t xml:space="preserve">Communicatie over het </w:t>
      </w:r>
      <w:r w:rsidRPr="00B94512">
        <w:rPr>
          <w:rFonts w:cstheme="minorHAnsi"/>
          <w:szCs w:val="21"/>
          <w:u w:val="single"/>
        </w:rPr>
        <w:t>vervolgtraject</w:t>
      </w:r>
      <w:r w:rsidRPr="00B94512">
        <w:rPr>
          <w:rFonts w:cstheme="minorHAnsi"/>
          <w:szCs w:val="21"/>
        </w:rPr>
        <w:t xml:space="preserve"> c.q. mogelijke aanpassingen van de verkeerssituatie wordt gecoördineerd door </w:t>
      </w:r>
      <w:r w:rsidRPr="00CD06EA">
        <w:rPr>
          <w:rFonts w:cstheme="minorHAnsi"/>
          <w:szCs w:val="21"/>
          <w:highlight w:val="yellow"/>
        </w:rPr>
        <w:t>[</w:t>
      </w:r>
      <w:r>
        <w:rPr>
          <w:rFonts w:cstheme="minorHAnsi"/>
          <w:szCs w:val="21"/>
          <w:highlight w:val="yellow"/>
        </w:rPr>
        <w:t>naam functie van gemeente]</w:t>
      </w:r>
      <w:r>
        <w:rPr>
          <w:rFonts w:cstheme="minorHAnsi"/>
          <w:szCs w:val="21"/>
        </w:rPr>
        <w:t>, waarbij deze:</w:t>
      </w:r>
    </w:p>
    <w:p w14:paraId="5DB3FE31" w14:textId="77777777" w:rsidR="00DC5CBF" w:rsidRDefault="00DC5CBF" w:rsidP="00DC5CBF">
      <w:pPr>
        <w:spacing w:after="0"/>
        <w:rPr>
          <w:rFonts w:cstheme="minorHAnsi"/>
          <w:szCs w:val="21"/>
        </w:rPr>
      </w:pPr>
      <w:r>
        <w:rPr>
          <w:rFonts w:cstheme="minorHAnsi"/>
          <w:szCs w:val="21"/>
        </w:rPr>
        <w:t>a. de afdeling communicatie informeert over de ontwikkelingen</w:t>
      </w:r>
    </w:p>
    <w:p w14:paraId="5D2B9935" w14:textId="77777777" w:rsidR="00DC5CBF" w:rsidRDefault="00DC5CBF" w:rsidP="00DC5CBF">
      <w:pPr>
        <w:spacing w:after="0"/>
        <w:rPr>
          <w:rFonts w:cstheme="minorHAnsi"/>
          <w:szCs w:val="21"/>
        </w:rPr>
      </w:pPr>
      <w:r>
        <w:rPr>
          <w:rFonts w:cstheme="minorHAnsi"/>
          <w:szCs w:val="21"/>
        </w:rPr>
        <w:t>b. zo nodig persberichten opstelt of laat stellen</w:t>
      </w:r>
    </w:p>
    <w:p w14:paraId="6CA1664F" w14:textId="77777777" w:rsidR="00DC5CBF" w:rsidRDefault="00DC5CBF" w:rsidP="00DC5CBF">
      <w:pPr>
        <w:spacing w:after="0"/>
        <w:rPr>
          <w:rFonts w:cstheme="minorHAnsi"/>
          <w:szCs w:val="21"/>
        </w:rPr>
      </w:pPr>
      <w:r>
        <w:rPr>
          <w:rFonts w:cstheme="minorHAnsi"/>
          <w:szCs w:val="21"/>
        </w:rPr>
        <w:t>c. desgevraagd contact met de nabestaanden of slachtoffers onderhoudt</w:t>
      </w:r>
    </w:p>
    <w:p w14:paraId="06DEDFA9" w14:textId="77777777" w:rsidR="00DC5CBF" w:rsidRDefault="00DC5CBF" w:rsidP="00DC5CBF">
      <w:pPr>
        <w:spacing w:after="0"/>
        <w:rPr>
          <w:rFonts w:cstheme="minorHAnsi"/>
          <w:szCs w:val="21"/>
        </w:rPr>
      </w:pPr>
      <w:r>
        <w:rPr>
          <w:rFonts w:cstheme="minorHAnsi"/>
          <w:szCs w:val="21"/>
        </w:rPr>
        <w:t>d. afstemt met het kabinet van de burgemeester over de acties zoals genoemd onder b en c.</w:t>
      </w:r>
    </w:p>
    <w:p w14:paraId="2F370CB8" w14:textId="77777777" w:rsidR="00DC5CBF" w:rsidRDefault="00DC5CBF" w:rsidP="00DC5CBF">
      <w:pPr>
        <w:spacing w:after="0"/>
        <w:rPr>
          <w:rFonts w:cstheme="minorHAnsi"/>
          <w:szCs w:val="21"/>
        </w:rPr>
      </w:pPr>
    </w:p>
    <w:p w14:paraId="6DEFBCC4" w14:textId="77777777" w:rsidR="00DC5CBF" w:rsidRDefault="00DC5CBF" w:rsidP="00DC5CBF">
      <w:pPr>
        <w:spacing w:after="0"/>
        <w:rPr>
          <w:rFonts w:cstheme="minorHAnsi"/>
          <w:szCs w:val="21"/>
        </w:rPr>
      </w:pPr>
      <w:r>
        <w:rPr>
          <w:rFonts w:cstheme="minorHAnsi"/>
          <w:szCs w:val="21"/>
        </w:rPr>
        <w:t xml:space="preserve">4. </w:t>
      </w:r>
      <w:r w:rsidRPr="00B94512">
        <w:rPr>
          <w:rFonts w:cstheme="minorHAnsi"/>
          <w:szCs w:val="21"/>
        </w:rPr>
        <w:t xml:space="preserve">Woordvoering met de </w:t>
      </w:r>
      <w:r w:rsidRPr="000917F5">
        <w:rPr>
          <w:rFonts w:cstheme="minorHAnsi"/>
          <w:szCs w:val="21"/>
          <w:u w:val="single"/>
        </w:rPr>
        <w:t>pers</w:t>
      </w:r>
      <w:r w:rsidRPr="00B94512">
        <w:rPr>
          <w:rFonts w:cstheme="minorHAnsi"/>
          <w:szCs w:val="21"/>
        </w:rPr>
        <w:t xml:space="preserve"> verloopt via de afdeling communicatie. </w:t>
      </w:r>
    </w:p>
    <w:p w14:paraId="2129A7D0" w14:textId="77777777" w:rsidR="00DC5CBF" w:rsidRDefault="00DC5CBF" w:rsidP="00DC5CBF">
      <w:pPr>
        <w:spacing w:after="0"/>
        <w:rPr>
          <w:rFonts w:cstheme="minorHAnsi"/>
          <w:szCs w:val="21"/>
        </w:rPr>
      </w:pPr>
    </w:p>
    <w:p w14:paraId="56178CBC" w14:textId="77777777" w:rsidR="00DC5CBF" w:rsidRDefault="00DC5CBF" w:rsidP="00DC5CBF">
      <w:pPr>
        <w:spacing w:after="0"/>
        <w:rPr>
          <w:rFonts w:cstheme="minorHAnsi"/>
          <w:szCs w:val="21"/>
        </w:rPr>
      </w:pPr>
      <w:r>
        <w:rPr>
          <w:rFonts w:cstheme="minorHAnsi"/>
          <w:szCs w:val="21"/>
        </w:rPr>
        <w:t xml:space="preserve">5. </w:t>
      </w:r>
      <w:r w:rsidRPr="00B94512">
        <w:rPr>
          <w:rFonts w:cstheme="minorHAnsi"/>
          <w:szCs w:val="21"/>
        </w:rPr>
        <w:t>Zo nodig wordt de gemeenteraad geïnformeerd met een collegebericht.</w:t>
      </w:r>
    </w:p>
    <w:p w14:paraId="607EEEA6" w14:textId="77777777" w:rsidR="00DC5CBF" w:rsidRDefault="00DC5CBF" w:rsidP="00DC5CBF">
      <w:pPr>
        <w:spacing w:after="0"/>
        <w:rPr>
          <w:rFonts w:cstheme="minorHAnsi"/>
          <w:szCs w:val="21"/>
        </w:rPr>
      </w:pPr>
    </w:p>
    <w:p w14:paraId="009634CB" w14:textId="77777777" w:rsidR="00DC5CBF" w:rsidRDefault="00DC5CBF" w:rsidP="00DC5CBF">
      <w:pPr>
        <w:spacing w:after="0"/>
        <w:rPr>
          <w:rFonts w:cstheme="minorHAnsi"/>
          <w:szCs w:val="21"/>
        </w:rPr>
      </w:pPr>
      <w:r>
        <w:rPr>
          <w:rFonts w:cstheme="minorHAnsi"/>
          <w:szCs w:val="21"/>
        </w:rPr>
        <w:t>6. [</w:t>
      </w:r>
      <w:r w:rsidRPr="00EB07C5">
        <w:rPr>
          <w:rFonts w:cstheme="minorHAnsi"/>
          <w:szCs w:val="21"/>
          <w:highlight w:val="yellow"/>
        </w:rPr>
        <w:t>Naam functie van gemeente</w:t>
      </w:r>
      <w:r>
        <w:rPr>
          <w:rFonts w:cstheme="minorHAnsi"/>
          <w:szCs w:val="21"/>
        </w:rPr>
        <w:t xml:space="preserve">] onderhoudt </w:t>
      </w:r>
      <w:r w:rsidRPr="00B94512">
        <w:rPr>
          <w:rFonts w:cstheme="minorHAnsi"/>
          <w:szCs w:val="21"/>
        </w:rPr>
        <w:t>contact met de politie en mogelijke andere wegbeheerders (provincie, rijk, buurgemeente</w:t>
      </w:r>
      <w:r>
        <w:rPr>
          <w:rFonts w:cstheme="minorHAnsi"/>
          <w:szCs w:val="21"/>
        </w:rPr>
        <w:t>, waterschap</w:t>
      </w:r>
      <w:r w:rsidRPr="00B94512">
        <w:rPr>
          <w:rFonts w:cstheme="minorHAnsi"/>
          <w:szCs w:val="21"/>
        </w:rPr>
        <w:t>)</w:t>
      </w:r>
      <w:r>
        <w:rPr>
          <w:rFonts w:cstheme="minorHAnsi"/>
          <w:szCs w:val="21"/>
        </w:rPr>
        <w:t xml:space="preserve"> ten behoeve van de a</w:t>
      </w:r>
      <w:r w:rsidRPr="00B94512">
        <w:rPr>
          <w:rFonts w:cstheme="minorHAnsi"/>
          <w:szCs w:val="21"/>
        </w:rPr>
        <w:t xml:space="preserve">nalyse </w:t>
      </w:r>
      <w:r>
        <w:rPr>
          <w:rFonts w:cstheme="minorHAnsi"/>
          <w:szCs w:val="21"/>
        </w:rPr>
        <w:t xml:space="preserve">van de </w:t>
      </w:r>
      <w:r w:rsidRPr="00B94512">
        <w:rPr>
          <w:rFonts w:cstheme="minorHAnsi"/>
          <w:szCs w:val="21"/>
        </w:rPr>
        <w:t>ongevalslocatie</w:t>
      </w:r>
      <w:r>
        <w:rPr>
          <w:rFonts w:cstheme="minorHAnsi"/>
          <w:szCs w:val="21"/>
        </w:rPr>
        <w:t xml:space="preserve"> (stap 3).</w:t>
      </w:r>
    </w:p>
    <w:p w14:paraId="4DC2B859" w14:textId="39903ACC" w:rsidR="004F457C" w:rsidRDefault="00C274BC" w:rsidP="004F457C">
      <w:pPr>
        <w:pStyle w:val="Kop1"/>
        <w:rPr>
          <w:rFonts w:cstheme="minorHAnsi"/>
        </w:rPr>
      </w:pPr>
      <w:r>
        <w:rPr>
          <w:rFonts w:cstheme="minorHAnsi"/>
        </w:rPr>
        <w:t xml:space="preserve">2. </w:t>
      </w:r>
      <w:r w:rsidR="004F457C" w:rsidRPr="00B94512">
        <w:rPr>
          <w:rFonts w:cstheme="minorHAnsi"/>
        </w:rPr>
        <w:t>Aandacht voor nabestaanden of familie slachtoffer</w:t>
      </w:r>
    </w:p>
    <w:p w14:paraId="7F315C2D" w14:textId="77777777" w:rsidR="00C705E4" w:rsidRDefault="00C705E4" w:rsidP="00C705E4">
      <w:r>
        <w:t xml:space="preserve">1. In geval van een </w:t>
      </w:r>
      <w:r w:rsidRPr="2FC790DA">
        <w:rPr>
          <w:u w:val="single"/>
        </w:rPr>
        <w:t>dodelijk ongeval</w:t>
      </w:r>
      <w:r>
        <w:t xml:space="preserve">, stuurt de gemeente binnen </w:t>
      </w:r>
      <w:r w:rsidRPr="2FC790DA">
        <w:rPr>
          <w:highlight w:val="yellow"/>
        </w:rPr>
        <w:t>[5]</w:t>
      </w:r>
      <w:r>
        <w:t xml:space="preserve"> werkdagen na het overlijden een condoleancebrief aan de nabestaanden. </w:t>
      </w:r>
    </w:p>
    <w:p w14:paraId="23AA272E" w14:textId="77777777" w:rsidR="00C705E4" w:rsidRDefault="00C705E4" w:rsidP="00C705E4">
      <w:r>
        <w:t xml:space="preserve">2. De </w:t>
      </w:r>
      <w:r w:rsidRPr="00CD06EA">
        <w:rPr>
          <w:rFonts w:cstheme="minorHAnsi"/>
          <w:szCs w:val="21"/>
          <w:highlight w:val="yellow"/>
        </w:rPr>
        <w:t>[</w:t>
      </w:r>
      <w:r>
        <w:rPr>
          <w:rFonts w:cstheme="minorHAnsi"/>
          <w:szCs w:val="21"/>
          <w:highlight w:val="yellow"/>
        </w:rPr>
        <w:t>naam functie van gemeente]</w:t>
      </w:r>
      <w:r>
        <w:rPr>
          <w:rFonts w:cstheme="minorHAnsi"/>
          <w:szCs w:val="21"/>
        </w:rPr>
        <w:t xml:space="preserve"> </w:t>
      </w:r>
      <w:r>
        <w:t>vraagt bij de politie de contactgegevens op van de nabestaande en stelt een concept-condoleance brief op.</w:t>
      </w:r>
    </w:p>
    <w:p w14:paraId="51ADDADD" w14:textId="77777777" w:rsidR="00C705E4" w:rsidRDefault="00C705E4" w:rsidP="00C705E4">
      <w:r>
        <w:t>3. Het secretariaat van de burgemeester rondt de brief af en verzendt de brief na ondertekening door de burgemeester.</w:t>
      </w:r>
    </w:p>
    <w:p w14:paraId="15B2313F" w14:textId="77777777" w:rsidR="00C705E4" w:rsidRDefault="00C705E4" w:rsidP="00C705E4">
      <w:r>
        <w:lastRenderedPageBreak/>
        <w:t>4. Daarbij wordt ook beoordeeld of een aanbod voor een condoleancebezoek door de burgemeester wenselijk is.</w:t>
      </w:r>
    </w:p>
    <w:p w14:paraId="7017F302" w14:textId="77777777" w:rsidR="00C705E4" w:rsidRDefault="00C705E4" w:rsidP="00C705E4">
      <w:pPr>
        <w:pStyle w:val="Geenafstand"/>
        <w:spacing w:line="276" w:lineRule="auto"/>
        <w:rPr>
          <w:rFonts w:cstheme="minorHAnsi"/>
          <w:sz w:val="21"/>
          <w:szCs w:val="21"/>
        </w:rPr>
      </w:pPr>
      <w:r>
        <w:t>5.</w:t>
      </w:r>
      <w:r w:rsidRPr="121EF42D">
        <w:rPr>
          <w:sz w:val="21"/>
          <w:szCs w:val="21"/>
        </w:rPr>
        <w:t xml:space="preserve"> Dit protocol voorziet in een schouw van de ongevalslocatie (stap 3). Mogelijk hebben de nabestaanden behoefte om een terugkoppeling te krijgen</w:t>
      </w:r>
      <w:r>
        <w:rPr>
          <w:sz w:val="21"/>
          <w:szCs w:val="21"/>
        </w:rPr>
        <w:t xml:space="preserve"> van de schouw en eventuele aanpassingen</w:t>
      </w:r>
      <w:r w:rsidRPr="121EF42D">
        <w:rPr>
          <w:sz w:val="21"/>
          <w:szCs w:val="21"/>
        </w:rPr>
        <w:t xml:space="preserve">. Afhankelijk van de situatie kan dit worden aangeboden, waarbij de contactgegevens van de </w:t>
      </w:r>
      <w:r w:rsidRPr="00CD06EA">
        <w:rPr>
          <w:rFonts w:cstheme="minorHAnsi"/>
          <w:sz w:val="21"/>
          <w:szCs w:val="21"/>
          <w:highlight w:val="yellow"/>
        </w:rPr>
        <w:t>[</w:t>
      </w:r>
      <w:r>
        <w:rPr>
          <w:rFonts w:cstheme="minorHAnsi"/>
          <w:sz w:val="21"/>
          <w:szCs w:val="21"/>
          <w:highlight w:val="yellow"/>
        </w:rPr>
        <w:t>naam functie van gemeente]</w:t>
      </w:r>
      <w:r>
        <w:rPr>
          <w:rFonts w:cstheme="minorHAnsi"/>
          <w:sz w:val="21"/>
          <w:szCs w:val="21"/>
        </w:rPr>
        <w:t xml:space="preserve"> </w:t>
      </w:r>
      <w:r w:rsidRPr="121EF42D">
        <w:rPr>
          <w:sz w:val="21"/>
          <w:szCs w:val="21"/>
        </w:rPr>
        <w:t>worden doorgegeven als vast aanspreekpunt.</w:t>
      </w:r>
    </w:p>
    <w:p w14:paraId="61D28B9C" w14:textId="77777777" w:rsidR="00C705E4" w:rsidRPr="00B94512" w:rsidRDefault="00C705E4" w:rsidP="00C705E4">
      <w:pPr>
        <w:pStyle w:val="Geenafstand"/>
        <w:spacing w:line="276" w:lineRule="auto"/>
        <w:rPr>
          <w:rFonts w:cstheme="minorHAnsi"/>
          <w:sz w:val="21"/>
          <w:szCs w:val="21"/>
        </w:rPr>
      </w:pPr>
    </w:p>
    <w:p w14:paraId="6542D17C" w14:textId="77777777" w:rsidR="00C705E4" w:rsidRDefault="00C705E4" w:rsidP="00C705E4">
      <w:r w:rsidRPr="2FC790DA">
        <w:rPr>
          <w:rFonts w:ascii="Calibri" w:eastAsia="Calibri" w:hAnsi="Calibri" w:cs="Calibri"/>
          <w:szCs w:val="21"/>
        </w:rPr>
        <w:t xml:space="preserve">6. Bij een </w:t>
      </w:r>
      <w:r w:rsidRPr="2FC790DA">
        <w:rPr>
          <w:rFonts w:ascii="Calibri" w:eastAsia="Calibri" w:hAnsi="Calibri" w:cs="Calibri"/>
          <w:szCs w:val="21"/>
          <w:u w:val="single"/>
        </w:rPr>
        <w:t>ernstig ongeval zonder dodelijke afloop</w:t>
      </w:r>
      <w:r w:rsidRPr="2FC790DA">
        <w:rPr>
          <w:rFonts w:ascii="Calibri" w:eastAsia="Calibri" w:hAnsi="Calibri" w:cs="Calibri"/>
          <w:szCs w:val="21"/>
        </w:rPr>
        <w:t xml:space="preserve"> is maatwerk vereist. Afhankelijk van de aard en ernst van het ongeval wordt beoordeeld of contact met de familie van het slachtoffer (of soms ook het slachtoffer zelf) wenselijk is. Indien dit het geval is, is de werkwijze als volgt:</w:t>
      </w:r>
    </w:p>
    <w:p w14:paraId="4F6B7EE0" w14:textId="77777777" w:rsidR="00C705E4" w:rsidRDefault="00C705E4" w:rsidP="00C705E4">
      <w:pPr>
        <w:pStyle w:val="Lijstalinea"/>
        <w:numPr>
          <w:ilvl w:val="0"/>
          <w:numId w:val="1"/>
        </w:numPr>
        <w:rPr>
          <w:rFonts w:eastAsiaTheme="minorEastAsia"/>
          <w:szCs w:val="21"/>
        </w:rPr>
      </w:pPr>
      <w:r w:rsidRPr="2FC790DA">
        <w:rPr>
          <w:rFonts w:ascii="Calibri" w:eastAsia="Calibri" w:hAnsi="Calibri" w:cs="Calibri"/>
          <w:szCs w:val="21"/>
        </w:rPr>
        <w:t>Het secretariaat van de burgemeester vraagt bij de politie de contactgegevens op van de familie van het slachtoffer.</w:t>
      </w:r>
    </w:p>
    <w:p w14:paraId="69EF48BD" w14:textId="77777777" w:rsidR="00C705E4" w:rsidRDefault="00C705E4" w:rsidP="00C705E4">
      <w:pPr>
        <w:pStyle w:val="Lijstalinea"/>
        <w:numPr>
          <w:ilvl w:val="0"/>
          <w:numId w:val="1"/>
        </w:numPr>
        <w:rPr>
          <w:rFonts w:eastAsiaTheme="minorEastAsia"/>
          <w:szCs w:val="21"/>
        </w:rPr>
      </w:pPr>
      <w:r w:rsidRPr="2FC790DA">
        <w:rPr>
          <w:rFonts w:ascii="Calibri" w:eastAsia="Calibri" w:hAnsi="Calibri" w:cs="Calibri"/>
          <w:szCs w:val="21"/>
        </w:rPr>
        <w:t>De wethouder verkeer zoekt contact met de familie van het slachtoffer om medeleven te getuigen en stelt de vraag of een gesprek of bezoek op prijs wordt gesteld.</w:t>
      </w:r>
    </w:p>
    <w:p w14:paraId="1BC6740C" w14:textId="77777777" w:rsidR="00C705E4" w:rsidRDefault="00C705E4" w:rsidP="00C705E4">
      <w:pPr>
        <w:pStyle w:val="Lijstalinea"/>
        <w:numPr>
          <w:ilvl w:val="0"/>
          <w:numId w:val="1"/>
        </w:numPr>
        <w:rPr>
          <w:rFonts w:eastAsiaTheme="minorEastAsia"/>
          <w:szCs w:val="21"/>
        </w:rPr>
      </w:pPr>
      <w:r w:rsidRPr="2FC790DA">
        <w:rPr>
          <w:rFonts w:ascii="Calibri" w:eastAsia="Calibri" w:hAnsi="Calibri" w:cs="Calibri"/>
          <w:szCs w:val="21"/>
        </w:rPr>
        <w:t xml:space="preserve">Nagegaan wordt of de (familie van) het slachtoffer behoefte heeft om een terugkoppeling te krijgen van de schouw en eventuele aanpassingen. In dat geval worden de contactgegevens van de </w:t>
      </w:r>
      <w:r w:rsidRPr="2FC790DA">
        <w:rPr>
          <w:rFonts w:ascii="Calibri" w:eastAsia="Calibri" w:hAnsi="Calibri" w:cs="Calibri"/>
          <w:szCs w:val="21"/>
          <w:highlight w:val="yellow"/>
        </w:rPr>
        <w:t>[naam functie van gemeente]</w:t>
      </w:r>
      <w:r w:rsidRPr="2FC790DA">
        <w:rPr>
          <w:rFonts w:ascii="Calibri" w:eastAsia="Calibri" w:hAnsi="Calibri" w:cs="Calibri"/>
          <w:szCs w:val="21"/>
        </w:rPr>
        <w:t xml:space="preserve"> doorgegeven als vast aanspreekpunt.</w:t>
      </w:r>
    </w:p>
    <w:p w14:paraId="76A874C6" w14:textId="2AE44BF7" w:rsidR="004F457C" w:rsidRPr="00B94512" w:rsidRDefault="00C274BC" w:rsidP="00C274BC">
      <w:pPr>
        <w:pStyle w:val="Kop1"/>
        <w:rPr>
          <w:rFonts w:cstheme="minorHAnsi"/>
        </w:rPr>
      </w:pPr>
      <w:r w:rsidRPr="00C274BC">
        <w:rPr>
          <w:rFonts w:cstheme="minorHAnsi"/>
          <w:bCs/>
          <w:caps/>
        </w:rPr>
        <w:t>3.</w:t>
      </w:r>
      <w:r>
        <w:rPr>
          <w:rFonts w:cstheme="minorHAnsi"/>
        </w:rPr>
        <w:t xml:space="preserve"> </w:t>
      </w:r>
      <w:r w:rsidR="004F457C" w:rsidRPr="00B94512">
        <w:rPr>
          <w:rFonts w:cstheme="minorHAnsi"/>
        </w:rPr>
        <w:t>Analyse ongevalslocatie</w:t>
      </w:r>
    </w:p>
    <w:p w14:paraId="33B0FAC3" w14:textId="77777777" w:rsidR="003F494E" w:rsidRPr="00B94512" w:rsidRDefault="003F494E" w:rsidP="003F494E">
      <w:pPr>
        <w:pStyle w:val="Geenafstand"/>
        <w:spacing w:line="276" w:lineRule="auto"/>
        <w:rPr>
          <w:rFonts w:cstheme="minorHAnsi"/>
          <w:sz w:val="21"/>
          <w:szCs w:val="21"/>
        </w:rPr>
      </w:pPr>
      <w:r w:rsidRPr="00B94512">
        <w:rPr>
          <w:rFonts w:cstheme="minorHAnsi"/>
          <w:sz w:val="21"/>
          <w:szCs w:val="21"/>
        </w:rPr>
        <w:t xml:space="preserve">Los van ongevalstoedracht, schuld en omstandigheden, voert de gemeente </w:t>
      </w:r>
      <w:r w:rsidRPr="00A875AC">
        <w:rPr>
          <w:rFonts w:cstheme="minorHAnsi"/>
          <w:sz w:val="21"/>
          <w:szCs w:val="21"/>
          <w:highlight w:val="yellow"/>
        </w:rPr>
        <w:t>[naam gemeente]</w:t>
      </w:r>
      <w:r w:rsidRPr="00B94512">
        <w:rPr>
          <w:rFonts w:cstheme="minorHAnsi"/>
          <w:sz w:val="21"/>
          <w:szCs w:val="21"/>
        </w:rPr>
        <w:t xml:space="preserve"> een schouw uit op de ongevalslocatie. Bij de schouw worden verkeersveiligheidsrisico’s op de ongevalslocatie in beeld gebracht en wordt gekeken of er (op korte termijn) verbeteringen aan de infrastructuur mogelijk zijn. Hiervoor geldt de volgende werkwijze:</w:t>
      </w:r>
    </w:p>
    <w:p w14:paraId="2790ECB3" w14:textId="77777777" w:rsidR="003F494E" w:rsidRDefault="003F494E" w:rsidP="003F494E">
      <w:pPr>
        <w:pStyle w:val="Geenafstand"/>
        <w:numPr>
          <w:ilvl w:val="0"/>
          <w:numId w:val="21"/>
        </w:numPr>
        <w:spacing w:line="276" w:lineRule="auto"/>
        <w:rPr>
          <w:rFonts w:cstheme="minorHAnsi"/>
          <w:sz w:val="21"/>
          <w:szCs w:val="21"/>
        </w:rPr>
      </w:pPr>
      <w:r w:rsidRPr="00CD06EA">
        <w:rPr>
          <w:rFonts w:cstheme="minorHAnsi"/>
          <w:sz w:val="21"/>
          <w:szCs w:val="21"/>
          <w:highlight w:val="yellow"/>
        </w:rPr>
        <w:t>[</w:t>
      </w:r>
      <w:r>
        <w:rPr>
          <w:rFonts w:cstheme="minorHAnsi"/>
          <w:sz w:val="21"/>
          <w:szCs w:val="21"/>
          <w:highlight w:val="yellow"/>
        </w:rPr>
        <w:t>Naam functie van gemeente]</w:t>
      </w:r>
      <w:r w:rsidRPr="00B94512">
        <w:rPr>
          <w:rFonts w:cstheme="minorHAnsi"/>
          <w:sz w:val="21"/>
          <w:szCs w:val="21"/>
        </w:rPr>
        <w:t xml:space="preserve">organiseert een schouw met relevante collega’s van de gemeente en, indien van toepassing, </w:t>
      </w:r>
      <w:r>
        <w:rPr>
          <w:rFonts w:cstheme="minorHAnsi"/>
          <w:sz w:val="21"/>
          <w:szCs w:val="21"/>
        </w:rPr>
        <w:t>andere betrokken</w:t>
      </w:r>
      <w:r w:rsidRPr="00B94512">
        <w:rPr>
          <w:rFonts w:cstheme="minorHAnsi"/>
          <w:sz w:val="21"/>
          <w:szCs w:val="21"/>
        </w:rPr>
        <w:t xml:space="preserve"> wegbeheerder</w:t>
      </w:r>
      <w:r>
        <w:rPr>
          <w:rFonts w:cstheme="minorHAnsi"/>
          <w:sz w:val="21"/>
          <w:szCs w:val="21"/>
        </w:rPr>
        <w:t>s</w:t>
      </w:r>
      <w:r w:rsidRPr="00B94512">
        <w:rPr>
          <w:rFonts w:cstheme="minorHAnsi"/>
          <w:sz w:val="21"/>
          <w:szCs w:val="21"/>
        </w:rPr>
        <w:t xml:space="preserve">. De verkeersadviseur van de politie is aanwezig bij deze schouw. Desgewenst kan ook de wijkagent aansluiten. </w:t>
      </w:r>
      <w:r>
        <w:rPr>
          <w:rFonts w:cstheme="minorHAnsi"/>
          <w:sz w:val="21"/>
          <w:szCs w:val="21"/>
        </w:rPr>
        <w:t xml:space="preserve">Hiervoor wordt de ‘checklist schouwen ongevalslocatie’ gebruikt, die als bijlage is </w:t>
      </w:r>
      <w:r w:rsidRPr="00AE624F">
        <w:rPr>
          <w:rFonts w:cstheme="minorHAnsi"/>
          <w:sz w:val="21"/>
          <w:szCs w:val="21"/>
        </w:rPr>
        <w:t>toegevoegd</w:t>
      </w:r>
      <w:r>
        <w:rPr>
          <w:rFonts w:cstheme="minorHAnsi"/>
          <w:sz w:val="21"/>
          <w:szCs w:val="21"/>
        </w:rPr>
        <w:t>.</w:t>
      </w:r>
    </w:p>
    <w:p w14:paraId="7DD54B0B" w14:textId="77777777" w:rsidR="003F494E" w:rsidRPr="00B94512" w:rsidRDefault="003F494E" w:rsidP="003F494E">
      <w:pPr>
        <w:pStyle w:val="Geenafstand"/>
        <w:numPr>
          <w:ilvl w:val="0"/>
          <w:numId w:val="21"/>
        </w:numPr>
        <w:spacing w:line="276" w:lineRule="auto"/>
        <w:rPr>
          <w:rFonts w:cstheme="minorHAnsi"/>
          <w:sz w:val="21"/>
          <w:szCs w:val="21"/>
        </w:rPr>
      </w:pPr>
      <w:r w:rsidRPr="00B94512">
        <w:rPr>
          <w:rFonts w:cstheme="minorHAnsi"/>
          <w:sz w:val="21"/>
          <w:szCs w:val="21"/>
        </w:rPr>
        <w:t xml:space="preserve">De schouw vindt plaats binnen </w:t>
      </w:r>
      <w:r>
        <w:rPr>
          <w:rFonts w:cstheme="minorHAnsi"/>
          <w:sz w:val="21"/>
          <w:szCs w:val="21"/>
        </w:rPr>
        <w:t>[</w:t>
      </w:r>
      <w:r w:rsidRPr="00E956A3">
        <w:rPr>
          <w:rFonts w:cstheme="minorHAnsi"/>
          <w:sz w:val="21"/>
          <w:szCs w:val="21"/>
          <w:highlight w:val="yellow"/>
        </w:rPr>
        <w:t>twee weken</w:t>
      </w:r>
      <w:r>
        <w:rPr>
          <w:rFonts w:cstheme="minorHAnsi"/>
          <w:sz w:val="21"/>
          <w:szCs w:val="21"/>
        </w:rPr>
        <w:t>]</w:t>
      </w:r>
      <w:r w:rsidRPr="00B94512">
        <w:rPr>
          <w:rFonts w:cstheme="minorHAnsi"/>
          <w:sz w:val="21"/>
          <w:szCs w:val="21"/>
        </w:rPr>
        <w:t xml:space="preserve"> na het ongeval.</w:t>
      </w:r>
    </w:p>
    <w:p w14:paraId="7AACD1CA" w14:textId="77777777" w:rsidR="003F494E" w:rsidRPr="00B94512" w:rsidRDefault="003F494E" w:rsidP="003F494E">
      <w:pPr>
        <w:pStyle w:val="Geenafstand"/>
        <w:numPr>
          <w:ilvl w:val="0"/>
          <w:numId w:val="21"/>
        </w:numPr>
        <w:spacing w:line="276" w:lineRule="auto"/>
        <w:rPr>
          <w:rFonts w:cstheme="minorHAnsi"/>
          <w:sz w:val="21"/>
          <w:szCs w:val="21"/>
        </w:rPr>
      </w:pPr>
      <w:r w:rsidRPr="00B94512">
        <w:rPr>
          <w:rFonts w:cstheme="minorHAnsi"/>
          <w:sz w:val="21"/>
          <w:szCs w:val="21"/>
        </w:rPr>
        <w:t>Op basis van de schouw wordt beoordeeld of de infrastructuur verbetering behoeft, dan wel maatregelen nodig zijn op het gebied van handhaving en/of educatie.</w:t>
      </w:r>
      <w:r>
        <w:rPr>
          <w:rFonts w:cstheme="minorHAnsi"/>
          <w:sz w:val="21"/>
          <w:szCs w:val="21"/>
        </w:rPr>
        <w:t xml:space="preserve"> </w:t>
      </w:r>
    </w:p>
    <w:p w14:paraId="52F928B2" w14:textId="77777777" w:rsidR="003F494E" w:rsidRPr="00B94512" w:rsidRDefault="003F494E" w:rsidP="003F494E">
      <w:pPr>
        <w:pStyle w:val="Geenafstand"/>
        <w:numPr>
          <w:ilvl w:val="0"/>
          <w:numId w:val="21"/>
        </w:numPr>
        <w:spacing w:line="276" w:lineRule="auto"/>
        <w:rPr>
          <w:rFonts w:cstheme="minorHAnsi"/>
          <w:sz w:val="21"/>
          <w:szCs w:val="21"/>
        </w:rPr>
      </w:pPr>
      <w:r w:rsidRPr="00CD06EA">
        <w:rPr>
          <w:rFonts w:cstheme="minorHAnsi"/>
          <w:sz w:val="21"/>
          <w:szCs w:val="21"/>
          <w:highlight w:val="yellow"/>
        </w:rPr>
        <w:t>[</w:t>
      </w:r>
      <w:r>
        <w:rPr>
          <w:rFonts w:cstheme="minorHAnsi"/>
          <w:sz w:val="21"/>
          <w:szCs w:val="21"/>
          <w:highlight w:val="yellow"/>
        </w:rPr>
        <w:t>Naam functie van gemeente]</w:t>
      </w:r>
      <w:r>
        <w:rPr>
          <w:rFonts w:cstheme="minorHAnsi"/>
          <w:sz w:val="21"/>
          <w:szCs w:val="21"/>
        </w:rPr>
        <w:t xml:space="preserve"> rapporteert</w:t>
      </w:r>
      <w:r w:rsidRPr="00B94512">
        <w:rPr>
          <w:rFonts w:cstheme="minorHAnsi"/>
          <w:sz w:val="21"/>
          <w:szCs w:val="21"/>
        </w:rPr>
        <w:t xml:space="preserve"> over de bevindingen in overleg met de betrokken collega’s van de gemeente, mogelijke andere wegbeheerder</w:t>
      </w:r>
      <w:r>
        <w:rPr>
          <w:rFonts w:cstheme="minorHAnsi"/>
          <w:sz w:val="21"/>
          <w:szCs w:val="21"/>
        </w:rPr>
        <w:t>s</w:t>
      </w:r>
      <w:r w:rsidRPr="00B94512">
        <w:rPr>
          <w:rFonts w:cstheme="minorHAnsi"/>
          <w:sz w:val="21"/>
          <w:szCs w:val="21"/>
        </w:rPr>
        <w:t xml:space="preserve"> en politie (aanwezig bij de schouw).</w:t>
      </w:r>
    </w:p>
    <w:p w14:paraId="3B9B0750" w14:textId="77777777" w:rsidR="003F494E" w:rsidRPr="00B94512" w:rsidRDefault="003F494E" w:rsidP="003F494E">
      <w:pPr>
        <w:pStyle w:val="Geenafstand"/>
        <w:numPr>
          <w:ilvl w:val="0"/>
          <w:numId w:val="21"/>
        </w:numPr>
        <w:spacing w:line="276" w:lineRule="auto"/>
        <w:rPr>
          <w:rFonts w:cstheme="minorHAnsi"/>
          <w:sz w:val="21"/>
          <w:szCs w:val="21"/>
        </w:rPr>
      </w:pPr>
      <w:r w:rsidRPr="00B94512">
        <w:rPr>
          <w:rFonts w:cstheme="minorHAnsi"/>
          <w:sz w:val="21"/>
          <w:szCs w:val="21"/>
        </w:rPr>
        <w:t>Indien er voorstellen zijn tot aanpassing van de infrastructuur</w:t>
      </w:r>
      <w:r>
        <w:rPr>
          <w:rFonts w:cstheme="minorHAnsi"/>
          <w:sz w:val="21"/>
          <w:szCs w:val="21"/>
        </w:rPr>
        <w:t>,</w:t>
      </w:r>
      <w:r w:rsidRPr="00B94512">
        <w:rPr>
          <w:rFonts w:cstheme="minorHAnsi"/>
          <w:sz w:val="21"/>
          <w:szCs w:val="21"/>
        </w:rPr>
        <w:t xml:space="preserve"> bevatten deze een indicatie voor de termijn waarop realisatie kan plaats vinden, te weten:</w:t>
      </w:r>
    </w:p>
    <w:p w14:paraId="457448F3" w14:textId="77777777" w:rsidR="003F494E" w:rsidRPr="00B94512" w:rsidRDefault="003F494E" w:rsidP="003F494E">
      <w:pPr>
        <w:pStyle w:val="Geenafstand"/>
        <w:numPr>
          <w:ilvl w:val="1"/>
          <w:numId w:val="22"/>
        </w:numPr>
        <w:spacing w:line="276" w:lineRule="auto"/>
        <w:rPr>
          <w:rFonts w:cstheme="minorHAnsi"/>
          <w:sz w:val="21"/>
          <w:szCs w:val="21"/>
        </w:rPr>
      </w:pPr>
      <w:r w:rsidRPr="00B94512">
        <w:rPr>
          <w:rFonts w:cstheme="minorHAnsi"/>
          <w:sz w:val="21"/>
          <w:szCs w:val="21"/>
        </w:rPr>
        <w:t>Korte termijn maatregelen (</w:t>
      </w:r>
      <w:proofErr w:type="spellStart"/>
      <w:r w:rsidRPr="00B94512">
        <w:rPr>
          <w:rFonts w:cstheme="minorHAnsi"/>
          <w:sz w:val="21"/>
          <w:szCs w:val="21"/>
        </w:rPr>
        <w:t>quick-wins</w:t>
      </w:r>
      <w:proofErr w:type="spellEnd"/>
      <w:r w:rsidRPr="00B94512">
        <w:rPr>
          <w:rFonts w:cstheme="minorHAnsi"/>
          <w:sz w:val="21"/>
          <w:szCs w:val="21"/>
        </w:rPr>
        <w:t>)</w:t>
      </w:r>
    </w:p>
    <w:p w14:paraId="191F77A8" w14:textId="77777777" w:rsidR="003F494E" w:rsidRPr="00B94512" w:rsidRDefault="003F494E" w:rsidP="003F494E">
      <w:pPr>
        <w:pStyle w:val="Geenafstand"/>
        <w:numPr>
          <w:ilvl w:val="1"/>
          <w:numId w:val="22"/>
        </w:numPr>
        <w:spacing w:line="276" w:lineRule="auto"/>
        <w:rPr>
          <w:rFonts w:cstheme="minorHAnsi"/>
          <w:sz w:val="21"/>
          <w:szCs w:val="21"/>
        </w:rPr>
      </w:pPr>
      <w:r w:rsidRPr="00B94512">
        <w:rPr>
          <w:rFonts w:cstheme="minorHAnsi"/>
          <w:sz w:val="21"/>
          <w:szCs w:val="21"/>
        </w:rPr>
        <w:t>Maatregelen die nog nadere uitwerking behoeven</w:t>
      </w:r>
    </w:p>
    <w:p w14:paraId="673E38A7" w14:textId="77777777" w:rsidR="003F494E" w:rsidRPr="00B94512" w:rsidRDefault="003F494E" w:rsidP="003F494E">
      <w:pPr>
        <w:pStyle w:val="Geenafstand"/>
        <w:numPr>
          <w:ilvl w:val="1"/>
          <w:numId w:val="22"/>
        </w:numPr>
        <w:spacing w:line="276" w:lineRule="auto"/>
        <w:rPr>
          <w:rFonts w:cstheme="minorHAnsi"/>
          <w:sz w:val="21"/>
          <w:szCs w:val="21"/>
        </w:rPr>
      </w:pPr>
      <w:r w:rsidRPr="00B94512">
        <w:rPr>
          <w:rFonts w:cstheme="minorHAnsi"/>
          <w:sz w:val="21"/>
          <w:szCs w:val="21"/>
        </w:rPr>
        <w:t>Maatregelen die in de toekomst onderdeel worden van een (</w:t>
      </w:r>
      <w:proofErr w:type="spellStart"/>
      <w:r w:rsidRPr="00B94512">
        <w:rPr>
          <w:rFonts w:cstheme="minorHAnsi"/>
          <w:sz w:val="21"/>
          <w:szCs w:val="21"/>
        </w:rPr>
        <w:t>onderhouds</w:t>
      </w:r>
      <w:proofErr w:type="spellEnd"/>
      <w:r w:rsidRPr="00B94512">
        <w:rPr>
          <w:rFonts w:cstheme="minorHAnsi"/>
          <w:sz w:val="21"/>
          <w:szCs w:val="21"/>
        </w:rPr>
        <w:t>)project</w:t>
      </w:r>
    </w:p>
    <w:p w14:paraId="59104997" w14:textId="77777777" w:rsidR="003F494E" w:rsidRDefault="003F494E" w:rsidP="003F494E">
      <w:pPr>
        <w:pStyle w:val="Geenafstand"/>
        <w:numPr>
          <w:ilvl w:val="0"/>
          <w:numId w:val="21"/>
        </w:numPr>
        <w:spacing w:line="276" w:lineRule="auto"/>
        <w:rPr>
          <w:rFonts w:cstheme="minorHAnsi"/>
          <w:sz w:val="21"/>
          <w:szCs w:val="21"/>
        </w:rPr>
      </w:pPr>
      <w:r w:rsidRPr="00CD06EA">
        <w:rPr>
          <w:rFonts w:cstheme="minorHAnsi"/>
          <w:sz w:val="21"/>
          <w:szCs w:val="21"/>
          <w:highlight w:val="yellow"/>
        </w:rPr>
        <w:lastRenderedPageBreak/>
        <w:t>[</w:t>
      </w:r>
      <w:r>
        <w:rPr>
          <w:rFonts w:cstheme="minorHAnsi"/>
          <w:sz w:val="21"/>
          <w:szCs w:val="21"/>
          <w:highlight w:val="yellow"/>
        </w:rPr>
        <w:t>Naam functie van gemeente]</w:t>
      </w:r>
      <w:r>
        <w:rPr>
          <w:rFonts w:cstheme="minorHAnsi"/>
          <w:sz w:val="21"/>
          <w:szCs w:val="21"/>
        </w:rPr>
        <w:t xml:space="preserve"> </w:t>
      </w:r>
      <w:r w:rsidRPr="00B94512">
        <w:rPr>
          <w:rFonts w:cstheme="minorHAnsi"/>
          <w:sz w:val="21"/>
          <w:szCs w:val="21"/>
        </w:rPr>
        <w:t xml:space="preserve">overlegt met </w:t>
      </w:r>
      <w:r w:rsidRPr="00714B10">
        <w:rPr>
          <w:rFonts w:cstheme="minorHAnsi"/>
          <w:sz w:val="21"/>
          <w:szCs w:val="21"/>
          <w:highlight w:val="yellow"/>
        </w:rPr>
        <w:t>[de wethouder verkeer/de werkgroep</w:t>
      </w:r>
      <w:r>
        <w:rPr>
          <w:rFonts w:cstheme="minorHAnsi"/>
          <w:sz w:val="21"/>
          <w:szCs w:val="21"/>
          <w:highlight w:val="yellow"/>
        </w:rPr>
        <w:t xml:space="preserve"> verkeer</w:t>
      </w:r>
      <w:r w:rsidRPr="00714B10">
        <w:rPr>
          <w:rFonts w:cstheme="minorHAnsi"/>
          <w:sz w:val="21"/>
          <w:szCs w:val="21"/>
          <w:highlight w:val="yellow"/>
        </w:rPr>
        <w:t>]</w:t>
      </w:r>
      <w:r w:rsidRPr="00B94512">
        <w:rPr>
          <w:rFonts w:cstheme="minorHAnsi"/>
          <w:sz w:val="21"/>
          <w:szCs w:val="21"/>
        </w:rPr>
        <w:t xml:space="preserve"> over de bevindingen en stelt vervolgens een eindadvies op</w:t>
      </w:r>
      <w:r>
        <w:rPr>
          <w:rFonts w:cstheme="minorHAnsi"/>
          <w:sz w:val="21"/>
          <w:szCs w:val="21"/>
        </w:rPr>
        <w:t xml:space="preserve"> over zaken die moeten worden aangepast op de locatie</w:t>
      </w:r>
      <w:r w:rsidRPr="00B94512">
        <w:rPr>
          <w:rFonts w:cstheme="minorHAnsi"/>
          <w:sz w:val="21"/>
          <w:szCs w:val="21"/>
        </w:rPr>
        <w:t xml:space="preserve">. </w:t>
      </w:r>
    </w:p>
    <w:p w14:paraId="60E40769" w14:textId="77777777" w:rsidR="003F494E" w:rsidRDefault="003F494E" w:rsidP="003F494E">
      <w:pPr>
        <w:pStyle w:val="Geenafstand"/>
        <w:numPr>
          <w:ilvl w:val="0"/>
          <w:numId w:val="21"/>
        </w:numPr>
        <w:spacing w:line="276" w:lineRule="auto"/>
        <w:rPr>
          <w:rFonts w:cstheme="minorHAnsi"/>
          <w:sz w:val="21"/>
          <w:szCs w:val="21"/>
        </w:rPr>
      </w:pPr>
      <w:r w:rsidRPr="00B94512">
        <w:rPr>
          <w:rFonts w:cstheme="minorHAnsi"/>
          <w:sz w:val="21"/>
          <w:szCs w:val="21"/>
        </w:rPr>
        <w:t>Indien nodig</w:t>
      </w:r>
      <w:r>
        <w:rPr>
          <w:rFonts w:cstheme="minorHAnsi"/>
          <w:sz w:val="21"/>
          <w:szCs w:val="21"/>
        </w:rPr>
        <w:t>,</w:t>
      </w:r>
      <w:r w:rsidRPr="00B94512">
        <w:rPr>
          <w:rFonts w:cstheme="minorHAnsi"/>
          <w:sz w:val="21"/>
          <w:szCs w:val="21"/>
        </w:rPr>
        <w:t xml:space="preserve"> wordt een collegebericht opgesteld.</w:t>
      </w:r>
    </w:p>
    <w:p w14:paraId="4FBEB71A" w14:textId="2D3490F9" w:rsidR="004F457C" w:rsidRPr="00B94512" w:rsidRDefault="00C274BC" w:rsidP="00C274BC">
      <w:pPr>
        <w:pStyle w:val="Kop1"/>
        <w:rPr>
          <w:rFonts w:cstheme="minorHAnsi"/>
        </w:rPr>
      </w:pPr>
      <w:r w:rsidRPr="00C274BC">
        <w:rPr>
          <w:rFonts w:cstheme="minorHAnsi"/>
          <w:bCs/>
          <w:caps/>
        </w:rPr>
        <w:t>4.</w:t>
      </w:r>
      <w:r>
        <w:rPr>
          <w:rFonts w:cstheme="minorHAnsi"/>
        </w:rPr>
        <w:t xml:space="preserve"> </w:t>
      </w:r>
      <w:r w:rsidR="004F457C" w:rsidRPr="00B94512">
        <w:rPr>
          <w:rFonts w:cstheme="minorHAnsi"/>
        </w:rPr>
        <w:t>Quick-wins uitvoeren</w:t>
      </w:r>
    </w:p>
    <w:p w14:paraId="4AD25C35" w14:textId="302D0E31" w:rsidR="00F74744" w:rsidRDefault="00F74744" w:rsidP="00F74744">
      <w:pPr>
        <w:pStyle w:val="Geenafstand"/>
        <w:spacing w:line="276" w:lineRule="auto"/>
        <w:rPr>
          <w:rFonts w:cstheme="minorHAnsi"/>
          <w:sz w:val="21"/>
          <w:szCs w:val="21"/>
        </w:rPr>
      </w:pPr>
      <w:r w:rsidRPr="00B94512">
        <w:rPr>
          <w:rFonts w:cstheme="minorHAnsi"/>
          <w:sz w:val="21"/>
          <w:szCs w:val="21"/>
        </w:rPr>
        <w:t>Als er voorstellen zijn voor korte termijn maatregelen (</w:t>
      </w:r>
      <w:proofErr w:type="spellStart"/>
      <w:r w:rsidRPr="00B94512">
        <w:rPr>
          <w:rFonts w:cstheme="minorHAnsi"/>
          <w:sz w:val="21"/>
          <w:szCs w:val="21"/>
        </w:rPr>
        <w:t>quick-wins</w:t>
      </w:r>
      <w:proofErr w:type="spellEnd"/>
      <w:r w:rsidRPr="00B94512">
        <w:rPr>
          <w:rFonts w:cstheme="minorHAnsi"/>
          <w:sz w:val="21"/>
          <w:szCs w:val="21"/>
        </w:rPr>
        <w:t>) is het belangrijk deze ook zo snel mogelijk uit te voeren. Dit vraagt om de volgende acties:</w:t>
      </w:r>
    </w:p>
    <w:p w14:paraId="4B863A9A" w14:textId="77777777" w:rsidR="00F74744" w:rsidRPr="00B94512" w:rsidRDefault="00F74744" w:rsidP="00F74744">
      <w:pPr>
        <w:pStyle w:val="Geenafstand"/>
        <w:spacing w:line="276" w:lineRule="auto"/>
        <w:rPr>
          <w:rFonts w:cstheme="minorHAnsi"/>
          <w:sz w:val="21"/>
          <w:szCs w:val="21"/>
        </w:rPr>
      </w:pPr>
    </w:p>
    <w:p w14:paraId="03282D95" w14:textId="77777777" w:rsidR="00F74744" w:rsidRPr="00B94512" w:rsidRDefault="00F74744" w:rsidP="00F74744">
      <w:pPr>
        <w:pStyle w:val="Geenafstand"/>
        <w:numPr>
          <w:ilvl w:val="0"/>
          <w:numId w:val="23"/>
        </w:numPr>
        <w:spacing w:line="276" w:lineRule="auto"/>
        <w:rPr>
          <w:rFonts w:cstheme="minorHAnsi"/>
          <w:sz w:val="21"/>
          <w:szCs w:val="21"/>
        </w:rPr>
      </w:pPr>
      <w:r w:rsidRPr="00CD06EA">
        <w:rPr>
          <w:rFonts w:cstheme="minorHAnsi"/>
          <w:sz w:val="21"/>
          <w:szCs w:val="21"/>
          <w:highlight w:val="yellow"/>
        </w:rPr>
        <w:t>[</w:t>
      </w:r>
      <w:r>
        <w:rPr>
          <w:rFonts w:cstheme="minorHAnsi"/>
          <w:sz w:val="21"/>
          <w:szCs w:val="21"/>
          <w:highlight w:val="yellow"/>
        </w:rPr>
        <w:t>Naam functie van gemeente]</w:t>
      </w:r>
      <w:r>
        <w:rPr>
          <w:rFonts w:cstheme="minorHAnsi"/>
          <w:sz w:val="21"/>
          <w:szCs w:val="21"/>
        </w:rPr>
        <w:t xml:space="preserve"> </w:t>
      </w:r>
      <w:r w:rsidRPr="00B94512">
        <w:rPr>
          <w:rFonts w:cstheme="minorHAnsi"/>
          <w:sz w:val="21"/>
          <w:szCs w:val="21"/>
        </w:rPr>
        <w:t>geeft zelf opdracht tot realisatie van de aanpassing(en) of ziet erop toe dat opdracht wordt gegeven.</w:t>
      </w:r>
    </w:p>
    <w:p w14:paraId="376955D1" w14:textId="77777777" w:rsidR="00F74744" w:rsidRPr="00B94512" w:rsidRDefault="00F74744" w:rsidP="00F74744">
      <w:pPr>
        <w:pStyle w:val="Geenafstand"/>
        <w:numPr>
          <w:ilvl w:val="0"/>
          <w:numId w:val="23"/>
        </w:numPr>
        <w:spacing w:line="276" w:lineRule="auto"/>
        <w:rPr>
          <w:rFonts w:cstheme="minorHAnsi"/>
          <w:sz w:val="21"/>
          <w:szCs w:val="21"/>
        </w:rPr>
      </w:pPr>
      <w:r w:rsidRPr="00B94512">
        <w:rPr>
          <w:rFonts w:cstheme="minorHAnsi"/>
          <w:sz w:val="21"/>
          <w:szCs w:val="21"/>
        </w:rPr>
        <w:t xml:space="preserve">Na opdrachtverlening ziet </w:t>
      </w:r>
      <w:r w:rsidRPr="00714B10">
        <w:rPr>
          <w:rFonts w:cstheme="minorHAnsi"/>
          <w:sz w:val="21"/>
          <w:szCs w:val="21"/>
          <w:highlight w:val="yellow"/>
        </w:rPr>
        <w:t>[</w:t>
      </w:r>
      <w:r>
        <w:rPr>
          <w:rFonts w:cstheme="minorHAnsi"/>
          <w:sz w:val="21"/>
          <w:szCs w:val="21"/>
          <w:highlight w:val="yellow"/>
        </w:rPr>
        <w:t>naam functie van gemeente]</w:t>
      </w:r>
      <w:r w:rsidRPr="00B94512">
        <w:rPr>
          <w:rFonts w:cstheme="minorHAnsi"/>
          <w:sz w:val="21"/>
          <w:szCs w:val="21"/>
        </w:rPr>
        <w:t xml:space="preserve"> erop toe dat de opdracht ook wordt uitgevoerd en op een juiste wijze.</w:t>
      </w:r>
    </w:p>
    <w:p w14:paraId="5F0DFE9B" w14:textId="77777777" w:rsidR="00F74744" w:rsidRPr="00B94512" w:rsidRDefault="00F74744" w:rsidP="00F74744">
      <w:pPr>
        <w:pStyle w:val="Geenafstand"/>
        <w:numPr>
          <w:ilvl w:val="0"/>
          <w:numId w:val="23"/>
        </w:numPr>
        <w:spacing w:line="276" w:lineRule="auto"/>
        <w:rPr>
          <w:rFonts w:cstheme="minorHAnsi"/>
          <w:sz w:val="21"/>
          <w:szCs w:val="21"/>
        </w:rPr>
      </w:pPr>
      <w:r w:rsidRPr="00B94512">
        <w:rPr>
          <w:rFonts w:cstheme="minorHAnsi"/>
          <w:sz w:val="21"/>
          <w:szCs w:val="21"/>
        </w:rPr>
        <w:t xml:space="preserve">Indien nodig verzorgt </w:t>
      </w:r>
      <w:r w:rsidRPr="00CD06EA">
        <w:rPr>
          <w:rFonts w:cstheme="minorHAnsi"/>
          <w:sz w:val="21"/>
          <w:szCs w:val="21"/>
          <w:highlight w:val="yellow"/>
        </w:rPr>
        <w:t>[</w:t>
      </w:r>
      <w:r>
        <w:rPr>
          <w:rFonts w:cstheme="minorHAnsi"/>
          <w:sz w:val="21"/>
          <w:szCs w:val="21"/>
          <w:highlight w:val="yellow"/>
        </w:rPr>
        <w:t>naam functie van gemeente]</w:t>
      </w:r>
      <w:r w:rsidRPr="00B94512">
        <w:rPr>
          <w:rFonts w:cstheme="minorHAnsi"/>
          <w:sz w:val="21"/>
          <w:szCs w:val="21"/>
        </w:rPr>
        <w:t xml:space="preserve"> een evaluatie van de gerealiseerde aanpassing(en), al dan niet in overleg met de politie en een andere </w:t>
      </w:r>
      <w:r>
        <w:rPr>
          <w:rFonts w:cstheme="minorHAnsi"/>
          <w:sz w:val="21"/>
          <w:szCs w:val="21"/>
        </w:rPr>
        <w:t xml:space="preserve">betrokken </w:t>
      </w:r>
      <w:r w:rsidRPr="00B94512">
        <w:rPr>
          <w:rFonts w:cstheme="minorHAnsi"/>
          <w:sz w:val="21"/>
          <w:szCs w:val="21"/>
        </w:rPr>
        <w:t>wegbeheerder</w:t>
      </w:r>
      <w:r>
        <w:rPr>
          <w:rFonts w:cstheme="minorHAnsi"/>
          <w:sz w:val="21"/>
          <w:szCs w:val="21"/>
        </w:rPr>
        <w:t>s</w:t>
      </w:r>
      <w:r w:rsidRPr="00B94512">
        <w:rPr>
          <w:rFonts w:cstheme="minorHAnsi"/>
          <w:sz w:val="21"/>
          <w:szCs w:val="21"/>
        </w:rPr>
        <w:t>.</w:t>
      </w:r>
    </w:p>
    <w:p w14:paraId="36ED5C52" w14:textId="77777777" w:rsidR="00F74744" w:rsidRPr="00B94512" w:rsidRDefault="00F74744" w:rsidP="00F74744">
      <w:pPr>
        <w:pStyle w:val="Geenafstand"/>
        <w:spacing w:line="276" w:lineRule="auto"/>
        <w:rPr>
          <w:rFonts w:cstheme="minorHAnsi"/>
          <w:sz w:val="21"/>
          <w:szCs w:val="21"/>
        </w:rPr>
      </w:pPr>
    </w:p>
    <w:p w14:paraId="4AFB91BA" w14:textId="77777777" w:rsidR="00F74744" w:rsidRDefault="00F74744" w:rsidP="00F74744">
      <w:pPr>
        <w:pStyle w:val="Geenafstand"/>
        <w:spacing w:line="276" w:lineRule="auto"/>
        <w:rPr>
          <w:rFonts w:cstheme="minorHAnsi"/>
          <w:sz w:val="21"/>
          <w:szCs w:val="21"/>
        </w:rPr>
      </w:pPr>
      <w:r w:rsidRPr="00B94512">
        <w:rPr>
          <w:rFonts w:cstheme="minorHAnsi"/>
          <w:sz w:val="21"/>
          <w:szCs w:val="21"/>
        </w:rPr>
        <w:t xml:space="preserve">Als er sprake is van maatregelen die niet direct uitgevoerd kunnen worden maar nog een nadere uitwerking behoeven, zorgt </w:t>
      </w:r>
      <w:r w:rsidRPr="00CD06EA">
        <w:rPr>
          <w:rFonts w:cstheme="minorHAnsi"/>
          <w:sz w:val="21"/>
          <w:szCs w:val="21"/>
          <w:highlight w:val="yellow"/>
        </w:rPr>
        <w:t>[</w:t>
      </w:r>
      <w:r>
        <w:rPr>
          <w:rFonts w:cstheme="minorHAnsi"/>
          <w:sz w:val="21"/>
          <w:szCs w:val="21"/>
          <w:highlight w:val="yellow"/>
        </w:rPr>
        <w:t>naam functie van gemeente]</w:t>
      </w:r>
      <w:r w:rsidRPr="00B94512">
        <w:rPr>
          <w:rFonts w:cstheme="minorHAnsi"/>
          <w:sz w:val="21"/>
          <w:szCs w:val="21"/>
        </w:rPr>
        <w:t xml:space="preserve"> ervoor dat deze maatregelen uitgewerkt worden. Daarna worden alsnog bovenstaande acties doorlopen.</w:t>
      </w:r>
    </w:p>
    <w:p w14:paraId="4C4E4D04" w14:textId="3F31A0D0" w:rsidR="004F457C" w:rsidRPr="00B94512" w:rsidRDefault="00C274BC" w:rsidP="00C274BC">
      <w:pPr>
        <w:pStyle w:val="Kop1"/>
        <w:rPr>
          <w:rFonts w:cstheme="minorHAnsi"/>
        </w:rPr>
      </w:pPr>
      <w:r w:rsidRPr="00C274BC">
        <w:rPr>
          <w:rFonts w:cstheme="minorHAnsi"/>
          <w:bCs/>
          <w:caps/>
        </w:rPr>
        <w:t>5.</w:t>
      </w:r>
      <w:r>
        <w:rPr>
          <w:rFonts w:cstheme="minorHAnsi"/>
        </w:rPr>
        <w:t xml:space="preserve"> </w:t>
      </w:r>
      <w:r w:rsidR="004F457C" w:rsidRPr="00B94512">
        <w:rPr>
          <w:rFonts w:cstheme="minorHAnsi"/>
        </w:rPr>
        <w:t>Maatregelen bij vergelijkbare situaties</w:t>
      </w:r>
    </w:p>
    <w:p w14:paraId="2A33F685" w14:textId="77777777" w:rsidR="00FC5DCF" w:rsidRDefault="00FC5DCF" w:rsidP="00FC5DCF">
      <w:pPr>
        <w:pStyle w:val="Geenafstand"/>
        <w:spacing w:line="276" w:lineRule="auto"/>
        <w:rPr>
          <w:rFonts w:cstheme="minorHAnsi"/>
          <w:sz w:val="21"/>
          <w:szCs w:val="21"/>
        </w:rPr>
      </w:pPr>
      <w:r w:rsidRPr="00B94512">
        <w:rPr>
          <w:rFonts w:cstheme="minorHAnsi"/>
          <w:sz w:val="21"/>
          <w:szCs w:val="21"/>
        </w:rPr>
        <w:t>Risico</w:t>
      </w:r>
      <w:r>
        <w:rPr>
          <w:rFonts w:cstheme="minorHAnsi"/>
          <w:sz w:val="21"/>
          <w:szCs w:val="21"/>
        </w:rPr>
        <w:t>-</w:t>
      </w:r>
      <w:r w:rsidRPr="00B94512">
        <w:rPr>
          <w:rFonts w:cstheme="minorHAnsi"/>
          <w:sz w:val="21"/>
          <w:szCs w:val="21"/>
        </w:rPr>
        <w:t xml:space="preserve">gestuurd werken wordt voor gemeenten steeds belangrijker. Dat betekent dat gemeenten niet wachten met het nemen van maatregelen tot er een ongeval gebeurd is, maar proactief risicolocaties aanpassen om ongevallen te voorkomen. </w:t>
      </w:r>
      <w:r>
        <w:rPr>
          <w:rFonts w:cstheme="minorHAnsi"/>
          <w:sz w:val="21"/>
          <w:szCs w:val="21"/>
        </w:rPr>
        <w:t>Ook [</w:t>
      </w:r>
      <w:r w:rsidRPr="009D3914">
        <w:rPr>
          <w:rFonts w:cstheme="minorHAnsi"/>
          <w:sz w:val="21"/>
          <w:szCs w:val="21"/>
          <w:highlight w:val="yellow"/>
        </w:rPr>
        <w:t>naam gemeente</w:t>
      </w:r>
      <w:r>
        <w:rPr>
          <w:rFonts w:cstheme="minorHAnsi"/>
          <w:sz w:val="21"/>
          <w:szCs w:val="21"/>
        </w:rPr>
        <w:t>] heeft het beleid om te werken volgens dit principe.</w:t>
      </w:r>
    </w:p>
    <w:p w14:paraId="26851C7E" w14:textId="77777777" w:rsidR="00FC5DCF" w:rsidRPr="00B94512" w:rsidRDefault="00FC5DCF" w:rsidP="00FC5DCF">
      <w:pPr>
        <w:pStyle w:val="Geenafstand"/>
        <w:spacing w:line="276" w:lineRule="auto"/>
        <w:rPr>
          <w:rFonts w:cstheme="minorHAnsi"/>
          <w:sz w:val="21"/>
          <w:szCs w:val="21"/>
        </w:rPr>
      </w:pPr>
      <w:r w:rsidRPr="00B94512">
        <w:rPr>
          <w:rFonts w:cstheme="minorHAnsi"/>
          <w:sz w:val="21"/>
          <w:szCs w:val="21"/>
        </w:rPr>
        <w:t>De schouw op de ongevalslocatie brengt mogelijk risico’s aan het licht die ook op andere locaties in de gemeente aan de orde zijn. Hiervoor gelden de volgende acties:</w:t>
      </w:r>
    </w:p>
    <w:p w14:paraId="5BA2CEE2" w14:textId="77777777" w:rsidR="00FC5DCF" w:rsidRPr="00B94512" w:rsidRDefault="00FC5DCF" w:rsidP="00FC5DCF">
      <w:pPr>
        <w:pStyle w:val="Geenafstand"/>
        <w:numPr>
          <w:ilvl w:val="0"/>
          <w:numId w:val="24"/>
        </w:numPr>
        <w:spacing w:line="276" w:lineRule="auto"/>
        <w:rPr>
          <w:rFonts w:cstheme="minorHAnsi"/>
          <w:sz w:val="21"/>
          <w:szCs w:val="21"/>
        </w:rPr>
      </w:pPr>
      <w:r w:rsidRPr="00B94512">
        <w:rPr>
          <w:rFonts w:cstheme="minorHAnsi"/>
          <w:sz w:val="21"/>
          <w:szCs w:val="21"/>
        </w:rPr>
        <w:t xml:space="preserve">De </w:t>
      </w:r>
      <w:r w:rsidRPr="00CD06EA">
        <w:rPr>
          <w:rFonts w:cstheme="minorHAnsi"/>
          <w:sz w:val="21"/>
          <w:szCs w:val="21"/>
          <w:highlight w:val="yellow"/>
        </w:rPr>
        <w:t>[</w:t>
      </w:r>
      <w:r>
        <w:rPr>
          <w:rFonts w:cstheme="minorHAnsi"/>
          <w:sz w:val="21"/>
          <w:szCs w:val="21"/>
          <w:highlight w:val="yellow"/>
        </w:rPr>
        <w:t>naam functie van gemeente]</w:t>
      </w:r>
      <w:r w:rsidRPr="00B94512">
        <w:rPr>
          <w:rFonts w:cstheme="minorHAnsi"/>
          <w:sz w:val="21"/>
          <w:szCs w:val="21"/>
        </w:rPr>
        <w:t xml:space="preserve"> overlegt met collega’s en </w:t>
      </w:r>
      <w:r w:rsidRPr="005A4FAF">
        <w:rPr>
          <w:rFonts w:cstheme="minorHAnsi"/>
          <w:sz w:val="21"/>
          <w:szCs w:val="21"/>
          <w:highlight w:val="yellow"/>
        </w:rPr>
        <w:t>[naam functi</w:t>
      </w:r>
      <w:r>
        <w:rPr>
          <w:rFonts w:cstheme="minorHAnsi"/>
          <w:sz w:val="21"/>
          <w:szCs w:val="21"/>
          <w:highlight w:val="yellow"/>
        </w:rPr>
        <w:t>e</w:t>
      </w:r>
      <w:r w:rsidRPr="005A4FAF">
        <w:rPr>
          <w:rFonts w:cstheme="minorHAnsi"/>
          <w:sz w:val="21"/>
          <w:szCs w:val="21"/>
          <w:highlight w:val="yellow"/>
        </w:rPr>
        <w:t xml:space="preserve"> politie]</w:t>
      </w:r>
      <w:r w:rsidRPr="00B94512">
        <w:rPr>
          <w:rFonts w:cstheme="minorHAnsi"/>
          <w:sz w:val="21"/>
          <w:szCs w:val="21"/>
        </w:rPr>
        <w:t xml:space="preserve"> of de genomen maatregelen op de ongevalslocatie ook </w:t>
      </w:r>
      <w:r>
        <w:rPr>
          <w:rFonts w:cstheme="minorHAnsi"/>
          <w:sz w:val="21"/>
          <w:szCs w:val="21"/>
        </w:rPr>
        <w:t xml:space="preserve">nodig </w:t>
      </w:r>
      <w:r w:rsidRPr="00B94512">
        <w:rPr>
          <w:rFonts w:cstheme="minorHAnsi"/>
          <w:sz w:val="21"/>
          <w:szCs w:val="21"/>
        </w:rPr>
        <w:t>zijn op vergelijkbare locaties.</w:t>
      </w:r>
    </w:p>
    <w:p w14:paraId="0FE7AE63" w14:textId="77777777" w:rsidR="00FC5DCF" w:rsidRPr="00B94512" w:rsidRDefault="00FC5DCF" w:rsidP="00FC5DCF">
      <w:pPr>
        <w:pStyle w:val="Geenafstand"/>
        <w:numPr>
          <w:ilvl w:val="0"/>
          <w:numId w:val="24"/>
        </w:numPr>
        <w:spacing w:line="276" w:lineRule="auto"/>
        <w:rPr>
          <w:rFonts w:cstheme="minorHAnsi"/>
          <w:sz w:val="21"/>
          <w:szCs w:val="21"/>
        </w:rPr>
      </w:pPr>
      <w:r w:rsidRPr="00B94512">
        <w:rPr>
          <w:rFonts w:cstheme="minorHAnsi"/>
          <w:sz w:val="21"/>
          <w:szCs w:val="21"/>
        </w:rPr>
        <w:t xml:space="preserve">Indien dit het geval is, stelt </w:t>
      </w:r>
      <w:r w:rsidRPr="00CD06EA">
        <w:rPr>
          <w:rFonts w:cstheme="minorHAnsi"/>
          <w:sz w:val="21"/>
          <w:szCs w:val="21"/>
          <w:highlight w:val="yellow"/>
        </w:rPr>
        <w:t>[</w:t>
      </w:r>
      <w:r>
        <w:rPr>
          <w:rFonts w:cstheme="minorHAnsi"/>
          <w:sz w:val="21"/>
          <w:szCs w:val="21"/>
          <w:highlight w:val="yellow"/>
        </w:rPr>
        <w:t>naam functie van gemeente]</w:t>
      </w:r>
      <w:r>
        <w:rPr>
          <w:rFonts w:cstheme="minorHAnsi"/>
          <w:sz w:val="21"/>
          <w:szCs w:val="21"/>
        </w:rPr>
        <w:t xml:space="preserve"> </w:t>
      </w:r>
      <w:r w:rsidRPr="00B94512">
        <w:rPr>
          <w:rFonts w:cstheme="minorHAnsi"/>
          <w:sz w:val="21"/>
          <w:szCs w:val="21"/>
        </w:rPr>
        <w:t>een plan van aanpak op. Daarbij wordt ingegaan op de aard van de aanpassingen, het aantal locaties</w:t>
      </w:r>
      <w:r>
        <w:rPr>
          <w:rFonts w:cstheme="minorHAnsi"/>
          <w:sz w:val="21"/>
          <w:szCs w:val="21"/>
        </w:rPr>
        <w:t>,</w:t>
      </w:r>
      <w:r w:rsidRPr="00B94512">
        <w:rPr>
          <w:rFonts w:cstheme="minorHAnsi"/>
          <w:sz w:val="21"/>
          <w:szCs w:val="21"/>
        </w:rPr>
        <w:t xml:space="preserve"> de </w:t>
      </w:r>
      <w:r>
        <w:rPr>
          <w:rFonts w:cstheme="minorHAnsi"/>
          <w:sz w:val="21"/>
          <w:szCs w:val="21"/>
        </w:rPr>
        <w:t xml:space="preserve">daarmee samenhangende kosten en de </w:t>
      </w:r>
      <w:r w:rsidRPr="00B94512">
        <w:rPr>
          <w:rFonts w:cstheme="minorHAnsi"/>
          <w:sz w:val="21"/>
          <w:szCs w:val="21"/>
        </w:rPr>
        <w:t xml:space="preserve">benodigde </w:t>
      </w:r>
      <w:r>
        <w:rPr>
          <w:rFonts w:cstheme="minorHAnsi"/>
          <w:sz w:val="21"/>
          <w:szCs w:val="21"/>
        </w:rPr>
        <w:t>financiering</w:t>
      </w:r>
      <w:r w:rsidRPr="00B94512">
        <w:rPr>
          <w:rFonts w:cstheme="minorHAnsi"/>
          <w:sz w:val="21"/>
          <w:szCs w:val="21"/>
        </w:rPr>
        <w:t>.</w:t>
      </w:r>
    </w:p>
    <w:p w14:paraId="4619D039" w14:textId="77777777" w:rsidR="00FC5DCF" w:rsidRPr="00B94512" w:rsidRDefault="00FC5DCF" w:rsidP="00FC5DCF">
      <w:pPr>
        <w:pStyle w:val="Geenafstand"/>
        <w:numPr>
          <w:ilvl w:val="0"/>
          <w:numId w:val="24"/>
        </w:numPr>
        <w:spacing w:line="276" w:lineRule="auto"/>
        <w:rPr>
          <w:rFonts w:cstheme="minorHAnsi"/>
          <w:sz w:val="21"/>
          <w:szCs w:val="21"/>
        </w:rPr>
      </w:pPr>
      <w:r w:rsidRPr="00B94512">
        <w:rPr>
          <w:rFonts w:cstheme="minorHAnsi"/>
          <w:sz w:val="21"/>
          <w:szCs w:val="21"/>
        </w:rPr>
        <w:t>Vervolgens geldt ook voor de andere risicolocaties dat een indicatie wordt gegeven voor de termijn waarop realisatie kan plaats vinden, te weten:</w:t>
      </w:r>
    </w:p>
    <w:p w14:paraId="675606C0" w14:textId="77777777" w:rsidR="00FC5DCF" w:rsidRPr="00B94512" w:rsidRDefault="00FC5DCF" w:rsidP="00FC5DCF">
      <w:pPr>
        <w:pStyle w:val="Geenafstand"/>
        <w:numPr>
          <w:ilvl w:val="1"/>
          <w:numId w:val="22"/>
        </w:numPr>
        <w:spacing w:line="276" w:lineRule="auto"/>
        <w:rPr>
          <w:rFonts w:cstheme="minorHAnsi"/>
          <w:sz w:val="21"/>
          <w:szCs w:val="21"/>
        </w:rPr>
      </w:pPr>
      <w:r w:rsidRPr="00B94512">
        <w:rPr>
          <w:rFonts w:cstheme="minorHAnsi"/>
          <w:sz w:val="21"/>
          <w:szCs w:val="21"/>
        </w:rPr>
        <w:t>Korte termijn maatregelen (</w:t>
      </w:r>
      <w:proofErr w:type="spellStart"/>
      <w:r w:rsidRPr="00B94512">
        <w:rPr>
          <w:rFonts w:cstheme="minorHAnsi"/>
          <w:sz w:val="21"/>
          <w:szCs w:val="21"/>
        </w:rPr>
        <w:t>quick-wins</w:t>
      </w:r>
      <w:proofErr w:type="spellEnd"/>
      <w:r w:rsidRPr="00B94512">
        <w:rPr>
          <w:rFonts w:cstheme="minorHAnsi"/>
          <w:sz w:val="21"/>
          <w:szCs w:val="21"/>
        </w:rPr>
        <w:t>)</w:t>
      </w:r>
    </w:p>
    <w:p w14:paraId="6A4DF11A" w14:textId="77777777" w:rsidR="00FC5DCF" w:rsidRPr="00B94512" w:rsidRDefault="00FC5DCF" w:rsidP="00FC5DCF">
      <w:pPr>
        <w:pStyle w:val="Geenafstand"/>
        <w:numPr>
          <w:ilvl w:val="1"/>
          <w:numId w:val="22"/>
        </w:numPr>
        <w:spacing w:line="276" w:lineRule="auto"/>
        <w:rPr>
          <w:rFonts w:cstheme="minorHAnsi"/>
          <w:sz w:val="21"/>
          <w:szCs w:val="21"/>
        </w:rPr>
      </w:pPr>
      <w:r w:rsidRPr="00B94512">
        <w:rPr>
          <w:rFonts w:cstheme="minorHAnsi"/>
          <w:sz w:val="21"/>
          <w:szCs w:val="21"/>
        </w:rPr>
        <w:t>Maatregelen die nog nadere uitwerking behoeven</w:t>
      </w:r>
    </w:p>
    <w:p w14:paraId="4B276E3A" w14:textId="2962551C" w:rsidR="00FC5DCF" w:rsidRPr="00B94512" w:rsidRDefault="00FC5DCF" w:rsidP="00FC5DCF">
      <w:pPr>
        <w:pStyle w:val="Geenafstand"/>
        <w:numPr>
          <w:ilvl w:val="1"/>
          <w:numId w:val="22"/>
        </w:numPr>
        <w:spacing w:line="276" w:lineRule="auto"/>
        <w:rPr>
          <w:rFonts w:cstheme="minorHAnsi"/>
          <w:sz w:val="21"/>
          <w:szCs w:val="21"/>
        </w:rPr>
      </w:pPr>
      <w:r w:rsidRPr="00B94512">
        <w:rPr>
          <w:rFonts w:cstheme="minorHAnsi"/>
          <w:sz w:val="21"/>
          <w:szCs w:val="21"/>
        </w:rPr>
        <w:t>Maatregelen die in de toekomst onderdeel worden van een (onderhouds</w:t>
      </w:r>
      <w:r>
        <w:rPr>
          <w:rFonts w:cstheme="minorHAnsi"/>
          <w:sz w:val="21"/>
          <w:szCs w:val="21"/>
        </w:rPr>
        <w:t>-</w:t>
      </w:r>
      <w:r w:rsidRPr="00B94512">
        <w:rPr>
          <w:rFonts w:cstheme="minorHAnsi"/>
          <w:sz w:val="21"/>
          <w:szCs w:val="21"/>
        </w:rPr>
        <w:t>)project</w:t>
      </w:r>
    </w:p>
    <w:p w14:paraId="483C1573" w14:textId="77777777" w:rsidR="004F457C" w:rsidRPr="00B94512" w:rsidRDefault="004F457C" w:rsidP="004F457C">
      <w:pPr>
        <w:pStyle w:val="Geenafstand"/>
        <w:spacing w:line="276" w:lineRule="auto"/>
        <w:rPr>
          <w:rFonts w:cstheme="minorHAnsi"/>
          <w:sz w:val="21"/>
          <w:szCs w:val="21"/>
        </w:rPr>
      </w:pPr>
    </w:p>
    <w:p w14:paraId="440FC873" w14:textId="77777777" w:rsidR="004F457C" w:rsidRPr="00B94512" w:rsidRDefault="004F457C" w:rsidP="004F457C">
      <w:pPr>
        <w:pStyle w:val="Geenafstand"/>
        <w:spacing w:line="276" w:lineRule="auto"/>
        <w:rPr>
          <w:rFonts w:cstheme="minorHAnsi"/>
          <w:sz w:val="21"/>
          <w:szCs w:val="21"/>
        </w:rPr>
      </w:pPr>
    </w:p>
    <w:p w14:paraId="6E53CCF1" w14:textId="16752A23" w:rsidR="004F457C" w:rsidRPr="00084A18" w:rsidRDefault="00C274BC" w:rsidP="00084A18">
      <w:pPr>
        <w:pStyle w:val="Kop1"/>
        <w:rPr>
          <w:rFonts w:cstheme="minorHAnsi"/>
        </w:rPr>
      </w:pPr>
      <w:r>
        <w:rPr>
          <w:rFonts w:cstheme="minorHAnsi"/>
        </w:rPr>
        <w:lastRenderedPageBreak/>
        <w:t xml:space="preserve">6. </w:t>
      </w:r>
      <w:r w:rsidR="008D7A60">
        <w:rPr>
          <w:rFonts w:cstheme="minorHAnsi"/>
        </w:rPr>
        <w:t>verantwoording en beheer</w:t>
      </w:r>
    </w:p>
    <w:p w14:paraId="66D99F72" w14:textId="77777777" w:rsidR="00BF3BFD" w:rsidRDefault="00BF3BFD" w:rsidP="00BF3BFD">
      <w:pPr>
        <w:pStyle w:val="Geenafstand"/>
        <w:spacing w:line="276" w:lineRule="auto"/>
        <w:rPr>
          <w:rFonts w:cstheme="minorHAnsi"/>
          <w:sz w:val="21"/>
          <w:szCs w:val="21"/>
        </w:rPr>
      </w:pPr>
      <w:r>
        <w:rPr>
          <w:rFonts w:cstheme="minorHAnsi"/>
          <w:sz w:val="21"/>
          <w:szCs w:val="21"/>
        </w:rPr>
        <w:t xml:space="preserve">1. Het protocol geef een kader voor het proces dat onder verantwoordelijkheid van </w:t>
      </w:r>
      <w:r w:rsidRPr="00CD06EA">
        <w:rPr>
          <w:rFonts w:cstheme="minorHAnsi"/>
          <w:sz w:val="21"/>
          <w:szCs w:val="21"/>
          <w:highlight w:val="yellow"/>
        </w:rPr>
        <w:t>[</w:t>
      </w:r>
      <w:r>
        <w:rPr>
          <w:rFonts w:cstheme="minorHAnsi"/>
          <w:sz w:val="21"/>
          <w:szCs w:val="21"/>
          <w:highlight w:val="yellow"/>
        </w:rPr>
        <w:t>naam functie van gemeente]</w:t>
      </w:r>
      <w:r>
        <w:rPr>
          <w:rFonts w:cstheme="minorHAnsi"/>
          <w:sz w:val="21"/>
          <w:szCs w:val="21"/>
        </w:rPr>
        <w:t xml:space="preserve"> wordt doorlopen.</w:t>
      </w:r>
    </w:p>
    <w:p w14:paraId="45C6D758" w14:textId="77777777" w:rsidR="00BF3BFD" w:rsidRDefault="00BF3BFD" w:rsidP="00BF3BFD">
      <w:pPr>
        <w:pStyle w:val="Geenafstand"/>
        <w:spacing w:line="276" w:lineRule="auto"/>
        <w:rPr>
          <w:rFonts w:cstheme="minorHAnsi"/>
          <w:sz w:val="21"/>
          <w:szCs w:val="21"/>
        </w:rPr>
      </w:pPr>
      <w:r>
        <w:rPr>
          <w:rFonts w:cstheme="minorHAnsi"/>
          <w:sz w:val="21"/>
          <w:szCs w:val="21"/>
        </w:rPr>
        <w:t>2. Het ongevallenprotocol is altijd een agendapunt in het [</w:t>
      </w:r>
      <w:r w:rsidRPr="000C30AE">
        <w:rPr>
          <w:rFonts w:cstheme="minorHAnsi"/>
          <w:sz w:val="21"/>
          <w:szCs w:val="21"/>
          <w:highlight w:val="yellow"/>
        </w:rPr>
        <w:t>verkeersoverleg</w:t>
      </w:r>
      <w:r>
        <w:rPr>
          <w:rFonts w:cstheme="minorHAnsi"/>
          <w:sz w:val="21"/>
          <w:szCs w:val="21"/>
        </w:rPr>
        <w:t>].</w:t>
      </w:r>
    </w:p>
    <w:p w14:paraId="78401944" w14:textId="77777777" w:rsidR="00BF3BFD" w:rsidRDefault="00BF3BFD" w:rsidP="00BF3BFD">
      <w:pPr>
        <w:pStyle w:val="Geenafstand"/>
        <w:spacing w:line="276" w:lineRule="auto"/>
        <w:rPr>
          <w:rFonts w:cstheme="minorHAnsi"/>
          <w:sz w:val="21"/>
          <w:szCs w:val="21"/>
        </w:rPr>
      </w:pPr>
      <w:r>
        <w:rPr>
          <w:rFonts w:cstheme="minorHAnsi"/>
          <w:sz w:val="21"/>
          <w:szCs w:val="21"/>
        </w:rPr>
        <w:t>3. Besluitvorming en acties naar aanleiding van schouwrapporten worden opgenomen in de notulen om zo het procesverloop te bewaken.</w:t>
      </w:r>
    </w:p>
    <w:p w14:paraId="4E163EC9" w14:textId="77777777" w:rsidR="00BF3BFD" w:rsidRDefault="00BF3BFD" w:rsidP="00BF3BFD">
      <w:pPr>
        <w:pStyle w:val="Geenafstand"/>
        <w:spacing w:line="276" w:lineRule="auto"/>
        <w:rPr>
          <w:rFonts w:cstheme="minorHAnsi"/>
          <w:sz w:val="21"/>
          <w:szCs w:val="21"/>
        </w:rPr>
      </w:pPr>
      <w:r>
        <w:rPr>
          <w:rFonts w:cstheme="minorHAnsi"/>
          <w:sz w:val="21"/>
          <w:szCs w:val="21"/>
        </w:rPr>
        <w:t>4. De schouwrapporten worden opgeslagen op [</w:t>
      </w:r>
      <w:r w:rsidRPr="000C30AE">
        <w:rPr>
          <w:rFonts w:cstheme="minorHAnsi"/>
          <w:sz w:val="21"/>
          <w:szCs w:val="21"/>
          <w:highlight w:val="yellow"/>
        </w:rPr>
        <w:t>locatie -netwerkschijf-</w:t>
      </w:r>
      <w:proofErr w:type="spellStart"/>
      <w:r w:rsidRPr="000C30AE">
        <w:rPr>
          <w:rFonts w:cstheme="minorHAnsi"/>
          <w:sz w:val="21"/>
          <w:szCs w:val="21"/>
          <w:highlight w:val="yellow"/>
        </w:rPr>
        <w:t>cloud</w:t>
      </w:r>
      <w:proofErr w:type="spellEnd"/>
      <w:r w:rsidRPr="000C30AE">
        <w:rPr>
          <w:rFonts w:cstheme="minorHAnsi"/>
          <w:sz w:val="21"/>
          <w:szCs w:val="21"/>
          <w:highlight w:val="yellow"/>
        </w:rPr>
        <w:t xml:space="preserve"> locatie</w:t>
      </w:r>
      <w:r>
        <w:rPr>
          <w:rFonts w:cstheme="minorHAnsi"/>
          <w:sz w:val="21"/>
          <w:szCs w:val="21"/>
        </w:rPr>
        <w:t>]</w:t>
      </w:r>
    </w:p>
    <w:p w14:paraId="4673933D" w14:textId="77777777" w:rsidR="00BF3BFD" w:rsidRPr="00B94512" w:rsidRDefault="00BF3BFD" w:rsidP="00BF3BFD">
      <w:pPr>
        <w:pStyle w:val="Geenafstand"/>
        <w:spacing w:line="276" w:lineRule="auto"/>
        <w:rPr>
          <w:rFonts w:cstheme="minorHAnsi"/>
          <w:sz w:val="21"/>
          <w:szCs w:val="21"/>
        </w:rPr>
      </w:pPr>
      <w:r>
        <w:rPr>
          <w:rFonts w:cstheme="minorHAnsi"/>
          <w:sz w:val="21"/>
          <w:szCs w:val="21"/>
        </w:rPr>
        <w:t>5. Indien door voortschrijdend inzicht blijkt dat een actualisatie van het ongevallenprotocol noodzakelijk is, dan ligt de verantwoordelijkheid voor deze aanpassingen bij [</w:t>
      </w:r>
      <w:r w:rsidRPr="000C30AE">
        <w:rPr>
          <w:rFonts w:cstheme="minorHAnsi"/>
          <w:sz w:val="21"/>
          <w:szCs w:val="21"/>
          <w:highlight w:val="yellow"/>
        </w:rPr>
        <w:t>naam afdeling of team van gemeente X</w:t>
      </w:r>
      <w:r>
        <w:rPr>
          <w:rFonts w:cstheme="minorHAnsi"/>
          <w:sz w:val="21"/>
          <w:szCs w:val="21"/>
        </w:rPr>
        <w:t>].</w:t>
      </w:r>
    </w:p>
    <w:p w14:paraId="5AE46C6A" w14:textId="77777777" w:rsidR="00BF3BFD" w:rsidRDefault="00BF3BFD" w:rsidP="00BF3BFD">
      <w:pPr>
        <w:pStyle w:val="Geenafstand"/>
        <w:spacing w:line="276" w:lineRule="auto"/>
        <w:rPr>
          <w:rFonts w:cstheme="minorHAnsi"/>
          <w:sz w:val="21"/>
          <w:szCs w:val="21"/>
        </w:rPr>
      </w:pPr>
    </w:p>
    <w:p w14:paraId="082015DF" w14:textId="77777777" w:rsidR="00BF3BFD" w:rsidRDefault="00BF3BFD" w:rsidP="00BF3BFD">
      <w:pPr>
        <w:pStyle w:val="Geenafstand"/>
        <w:spacing w:line="276" w:lineRule="auto"/>
        <w:rPr>
          <w:rFonts w:cstheme="minorHAnsi"/>
          <w:sz w:val="21"/>
          <w:szCs w:val="21"/>
        </w:rPr>
      </w:pPr>
    </w:p>
    <w:p w14:paraId="51F3CD0C" w14:textId="77777777" w:rsidR="00BF3BFD" w:rsidRPr="00BF3BFD" w:rsidRDefault="00BF3BFD" w:rsidP="00BF3BFD">
      <w:pPr>
        <w:pStyle w:val="Geenafstand"/>
        <w:spacing w:line="276" w:lineRule="auto"/>
        <w:rPr>
          <w:rFonts w:cstheme="minorHAnsi"/>
          <w:b/>
          <w:bCs/>
          <w:sz w:val="21"/>
          <w:szCs w:val="21"/>
        </w:rPr>
      </w:pPr>
      <w:r w:rsidRPr="00BF3BFD">
        <w:rPr>
          <w:rFonts w:cstheme="minorHAnsi"/>
          <w:b/>
          <w:bCs/>
          <w:sz w:val="21"/>
          <w:szCs w:val="21"/>
        </w:rPr>
        <w:t>Bijlage: voorbeeld condoleancebrief, checklist ‘schouwen’</w:t>
      </w:r>
    </w:p>
    <w:p w14:paraId="1C23197A" w14:textId="77777777" w:rsidR="00C27BC2" w:rsidRPr="00B94512" w:rsidRDefault="00C27BC2" w:rsidP="004F457C">
      <w:pPr>
        <w:pStyle w:val="Geenafstand"/>
        <w:spacing w:line="276" w:lineRule="auto"/>
        <w:rPr>
          <w:rFonts w:cstheme="minorHAnsi"/>
          <w:sz w:val="21"/>
          <w:szCs w:val="21"/>
        </w:rPr>
      </w:pPr>
    </w:p>
    <w:sectPr w:rsidR="00C27BC2" w:rsidRPr="00B94512" w:rsidSect="00202A4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7" w:right="1417" w:bottom="1417" w:left="141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12463" w14:textId="77777777" w:rsidR="00FE37A0" w:rsidRDefault="00FE37A0" w:rsidP="00FA5917">
      <w:pPr>
        <w:spacing w:line="240" w:lineRule="auto"/>
      </w:pPr>
      <w:r>
        <w:separator/>
      </w:r>
    </w:p>
  </w:endnote>
  <w:endnote w:type="continuationSeparator" w:id="0">
    <w:p w14:paraId="0650CD0E" w14:textId="77777777" w:rsidR="00FE37A0" w:rsidRDefault="00FE37A0" w:rsidP="00FA5917">
      <w:pPr>
        <w:spacing w:line="240" w:lineRule="auto"/>
      </w:pPr>
      <w:r>
        <w:continuationSeparator/>
      </w:r>
    </w:p>
  </w:endnote>
  <w:endnote w:type="continuationNotice" w:id="1">
    <w:p w14:paraId="34129A46" w14:textId="77777777" w:rsidR="00FE37A0" w:rsidRDefault="00FE3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834413"/>
      <w:docPartObj>
        <w:docPartGallery w:val="Page Numbers (Bottom of Page)"/>
        <w:docPartUnique/>
      </w:docPartObj>
    </w:sdtPr>
    <w:sdtEndPr/>
    <w:sdtContent>
      <w:p w14:paraId="486ED0EC" w14:textId="77777777" w:rsidR="00A50528" w:rsidRDefault="00A50528">
        <w:pPr>
          <w:pStyle w:val="Voettekst"/>
          <w:jc w:val="center"/>
        </w:pPr>
        <w:r>
          <w:fldChar w:fldCharType="begin"/>
        </w:r>
        <w:r>
          <w:instrText>PAGE   \* MERGEFORMAT</w:instrText>
        </w:r>
        <w:r>
          <w:fldChar w:fldCharType="separate"/>
        </w:r>
        <w:r>
          <w:t>2</w:t>
        </w:r>
        <w:r>
          <w:fldChar w:fldCharType="end"/>
        </w:r>
      </w:p>
    </w:sdtContent>
  </w:sdt>
  <w:p w14:paraId="5E51CBC5" w14:textId="77777777" w:rsidR="00A50528" w:rsidRDefault="00A505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289843"/>
      <w:docPartObj>
        <w:docPartGallery w:val="Page Numbers (Bottom of Page)"/>
        <w:docPartUnique/>
      </w:docPartObj>
    </w:sdtPr>
    <w:sdtEndPr/>
    <w:sdtContent>
      <w:p w14:paraId="2975F02C" w14:textId="77777777" w:rsidR="00A50528" w:rsidRDefault="00A50528">
        <w:pPr>
          <w:pStyle w:val="Voettekst"/>
          <w:jc w:val="center"/>
        </w:pPr>
        <w:r>
          <w:fldChar w:fldCharType="begin"/>
        </w:r>
        <w:r>
          <w:instrText>PAGE   \* MERGEFORMAT</w:instrText>
        </w:r>
        <w:r>
          <w:fldChar w:fldCharType="separate"/>
        </w:r>
        <w:r>
          <w:t>2</w:t>
        </w:r>
        <w:r>
          <w:fldChar w:fldCharType="end"/>
        </w:r>
      </w:p>
    </w:sdtContent>
  </w:sdt>
  <w:p w14:paraId="2C8B84D4" w14:textId="77777777" w:rsidR="00A50528" w:rsidRDefault="00A5052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153600"/>
      <w:docPartObj>
        <w:docPartGallery w:val="Page Numbers (Bottom of Page)"/>
        <w:docPartUnique/>
      </w:docPartObj>
    </w:sdtPr>
    <w:sdtEndPr/>
    <w:sdtContent>
      <w:p w14:paraId="07B0CB48" w14:textId="77777777" w:rsidR="00FB0662" w:rsidRDefault="00FB0662">
        <w:pPr>
          <w:pStyle w:val="Voettekst"/>
          <w:jc w:val="center"/>
        </w:pPr>
        <w:r>
          <w:fldChar w:fldCharType="begin"/>
        </w:r>
        <w:r>
          <w:instrText>PAGE   \* MERGEFORMAT</w:instrText>
        </w:r>
        <w:r>
          <w:fldChar w:fldCharType="separate"/>
        </w:r>
        <w:r w:rsidR="00DC7EE8">
          <w:rPr>
            <w:noProof/>
          </w:rPr>
          <w:t>1</w:t>
        </w:r>
        <w:r>
          <w:fldChar w:fldCharType="end"/>
        </w:r>
      </w:p>
    </w:sdtContent>
  </w:sdt>
  <w:p w14:paraId="247344BA" w14:textId="77777777" w:rsidR="00FB0662" w:rsidRDefault="00FB06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4002C" w14:textId="77777777" w:rsidR="00FE37A0" w:rsidRDefault="00FE37A0" w:rsidP="00FA5917">
      <w:pPr>
        <w:spacing w:line="240" w:lineRule="auto"/>
      </w:pPr>
      <w:r>
        <w:separator/>
      </w:r>
    </w:p>
  </w:footnote>
  <w:footnote w:type="continuationSeparator" w:id="0">
    <w:p w14:paraId="5C428FE4" w14:textId="77777777" w:rsidR="00FE37A0" w:rsidRDefault="00FE37A0" w:rsidP="00FA5917">
      <w:pPr>
        <w:spacing w:line="240" w:lineRule="auto"/>
      </w:pPr>
      <w:r>
        <w:continuationSeparator/>
      </w:r>
    </w:p>
  </w:footnote>
  <w:footnote w:type="continuationNotice" w:id="1">
    <w:p w14:paraId="3A99CD71" w14:textId="77777777" w:rsidR="00FE37A0" w:rsidRDefault="00FE37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54944" w14:textId="77777777" w:rsidR="00CD175C" w:rsidRPr="003B5965" w:rsidRDefault="00CD175C" w:rsidP="00CD175C">
    <w:pPr>
      <w:pStyle w:val="Koptekst"/>
      <w:ind w:left="142" w:hanging="142"/>
    </w:pPr>
    <w:r w:rsidRPr="003B5965">
      <w:rPr>
        <w:noProof/>
      </w:rPr>
      <w:drawing>
        <wp:anchor distT="0" distB="0" distL="114300" distR="114300" simplePos="0" relativeHeight="251658240" behindDoc="0" locked="0" layoutInCell="1" allowOverlap="1" wp14:anchorId="0983D0BE" wp14:editId="20EBB8C1">
          <wp:simplePos x="0" y="0"/>
          <wp:positionH relativeFrom="column">
            <wp:posOffset>-1350010</wp:posOffset>
          </wp:positionH>
          <wp:positionV relativeFrom="paragraph">
            <wp:posOffset>-403225</wp:posOffset>
          </wp:positionV>
          <wp:extent cx="223200" cy="10767600"/>
          <wp:effectExtent l="0" t="0" r="5715" b="0"/>
          <wp:wrapThrough wrapText="bothSides">
            <wp:wrapPolygon edited="0">
              <wp:start x="0" y="0"/>
              <wp:lineTo x="0" y="21516"/>
              <wp:lineTo x="20308" y="21516"/>
              <wp:lineTo x="20308"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papier_balk.png"/>
                  <pic:cNvPicPr/>
                </pic:nvPicPr>
                <pic:blipFill>
                  <a:blip r:embed="rId1">
                    <a:extLst>
                      <a:ext uri="{28A0092B-C50C-407E-A947-70E740481C1C}">
                        <a14:useLocalDpi xmlns:a14="http://schemas.microsoft.com/office/drawing/2010/main" val="0"/>
                      </a:ext>
                    </a:extLst>
                  </a:blip>
                  <a:stretch>
                    <a:fillRect/>
                  </a:stretch>
                </pic:blipFill>
                <pic:spPr>
                  <a:xfrm>
                    <a:off x="0" y="0"/>
                    <a:ext cx="223200" cy="10767600"/>
                  </a:xfrm>
                  <a:prstGeom prst="rect">
                    <a:avLst/>
                  </a:prstGeom>
                </pic:spPr>
              </pic:pic>
            </a:graphicData>
          </a:graphic>
          <wp14:sizeRelH relativeFrom="page">
            <wp14:pctWidth>0</wp14:pctWidth>
          </wp14:sizeRelH>
          <wp14:sizeRelV relativeFrom="page">
            <wp14:pctHeight>0</wp14:pctHeight>
          </wp14:sizeRelV>
        </wp:anchor>
      </w:drawing>
    </w:r>
    <w:r w:rsidRPr="003B5965">
      <w:rPr>
        <w:noProof/>
      </w:rPr>
      <mc:AlternateContent>
        <mc:Choice Requires="wps">
          <w:drawing>
            <wp:anchor distT="0" distB="0" distL="114300" distR="114300" simplePos="0" relativeHeight="251658241" behindDoc="0" locked="0" layoutInCell="1" allowOverlap="1" wp14:anchorId="0E1B92A4" wp14:editId="52D55ED7">
              <wp:simplePos x="0" y="0"/>
              <wp:positionH relativeFrom="margin">
                <wp:align>right</wp:align>
              </wp:positionH>
              <wp:positionV relativeFrom="paragraph">
                <wp:posOffset>120178</wp:posOffset>
              </wp:positionV>
              <wp:extent cx="1346400" cy="442800"/>
              <wp:effectExtent l="0" t="0" r="6350" b="0"/>
              <wp:wrapNone/>
              <wp:docPr id="7" name="Rechthoek 7"/>
              <wp:cNvGraphicFramePr/>
              <a:graphic xmlns:a="http://schemas.openxmlformats.org/drawingml/2006/main">
                <a:graphicData uri="http://schemas.microsoft.com/office/word/2010/wordprocessingShape">
                  <wps:wsp>
                    <wps:cNvSpPr/>
                    <wps:spPr>
                      <a:xfrm>
                        <a:off x="0" y="0"/>
                        <a:ext cx="1346400" cy="442800"/>
                      </a:xfrm>
                      <a:prstGeom prst="rect">
                        <a:avLst/>
                      </a:prstGeom>
                      <a:blipFill dpi="0" rotWithShape="1">
                        <a:blip r:embed="rId2">
                          <a:extLst>
                            <a:ext uri="{28A0092B-C50C-407E-A947-70E740481C1C}">
                              <a14:useLocalDpi xmlns:a14="http://schemas.microsoft.com/office/drawing/2010/main" val="0"/>
                            </a:ext>
                          </a:extLst>
                        </a:blip>
                        <a:srcRect/>
                        <a:stretch>
                          <a:fillRect/>
                        </a:stretch>
                      </a:blip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1F52B" id="Rechthoek 7" o:spid="_x0000_s1026" style="position:absolute;margin-left:54.8pt;margin-top:9.45pt;width:106pt;height:34.8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" stroked="f" strokeweight="1pt">
              <v:fill r:id="rId3" o:title="" recolor="t" rotate="t" type="frame"/>
              <w10:wrap anchorx="margin"/>
            </v:rect>
          </w:pict>
        </mc:Fallback>
      </mc:AlternateContent>
    </w:r>
    <w:r>
      <w:rPr>
        <w:noProof/>
      </w:rPr>
      <mc:AlternateContent>
        <mc:Choice Requires="wps">
          <w:drawing>
            <wp:anchor distT="0" distB="0" distL="114300" distR="114300" simplePos="0" relativeHeight="251658243" behindDoc="0" locked="0" layoutInCell="1" allowOverlap="1" wp14:anchorId="5EA43FF6" wp14:editId="5E36A2BF">
              <wp:simplePos x="0" y="0"/>
              <wp:positionH relativeFrom="margin">
                <wp:align>left</wp:align>
              </wp:positionH>
              <wp:positionV relativeFrom="page">
                <wp:align>top</wp:align>
              </wp:positionV>
              <wp:extent cx="1339200" cy="468000"/>
              <wp:effectExtent l="0" t="0" r="0" b="0"/>
              <wp:wrapNone/>
              <wp:docPr id="10" name="Rechthoek 10"/>
              <wp:cNvGraphicFramePr/>
              <a:graphic xmlns:a="http://schemas.openxmlformats.org/drawingml/2006/main">
                <a:graphicData uri="http://schemas.microsoft.com/office/word/2010/wordprocessingShape">
                  <wps:wsp>
                    <wps:cNvSpPr/>
                    <wps:spPr>
                      <a:xfrm>
                        <a:off x="0" y="0"/>
                        <a:ext cx="1339200" cy="46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0EA2C" id="Rechthoek 10" o:spid="_x0000_s1026" style="position:absolute;margin-left:0;margin-top:0;width:105.45pt;height:36.85pt;z-index:251658243;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" filled="f" stroked="f" strokeweight="1pt">
              <w10:wrap anchorx="margin" anchory="page"/>
            </v:rect>
          </w:pict>
        </mc:Fallback>
      </mc:AlternateContent>
    </w:r>
    <w:r w:rsidRPr="003B5965">
      <w:rPr>
        <w:noProof/>
      </w:rPr>
      <mc:AlternateContent>
        <mc:Choice Requires="wps">
          <w:drawing>
            <wp:anchor distT="0" distB="0" distL="114300" distR="114300" simplePos="0" relativeHeight="251658242" behindDoc="0" locked="0" layoutInCell="1" allowOverlap="1" wp14:anchorId="710E662E" wp14:editId="5072E906">
              <wp:simplePos x="0" y="0"/>
              <wp:positionH relativeFrom="column">
                <wp:posOffset>0</wp:posOffset>
              </wp:positionH>
              <wp:positionV relativeFrom="paragraph">
                <wp:posOffset>-363855</wp:posOffset>
              </wp:positionV>
              <wp:extent cx="1353600" cy="468000"/>
              <wp:effectExtent l="0" t="0" r="0" b="0"/>
              <wp:wrapNone/>
              <wp:docPr id="11" name="Rechthoek 11"/>
              <wp:cNvGraphicFramePr/>
              <a:graphic xmlns:a="http://schemas.openxmlformats.org/drawingml/2006/main">
                <a:graphicData uri="http://schemas.microsoft.com/office/word/2010/wordprocessingShape">
                  <wps:wsp>
                    <wps:cNvSpPr/>
                    <wps:spPr>
                      <a:xfrm>
                        <a:off x="0" y="0"/>
                        <a:ext cx="1353600" cy="46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DB54A" id="Rechthoek 11" o:spid="_x0000_s1026" style="position:absolute;margin-left:0;margin-top:-28.65pt;width:106.6pt;height:36.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" filled="f" stroked="f" strokeweight="1pt"/>
          </w:pict>
        </mc:Fallback>
      </mc:AlternateContent>
    </w:r>
  </w:p>
  <w:p w14:paraId="5C88782A" w14:textId="77777777" w:rsidR="005A348B" w:rsidRDefault="005A348B" w:rsidP="00692B4C">
    <w:pPr>
      <w:pStyle w:val="Koptekst"/>
      <w:ind w:right="-28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AD220" w14:textId="24D6D475" w:rsidR="00E336E4" w:rsidRDefault="00E336E4" w:rsidP="00692B4C">
    <w:pPr>
      <w:pStyle w:val="Koptekst"/>
      <w:ind w:lef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CC728" w14:textId="77777777" w:rsidR="00BD11D1" w:rsidRDefault="00A77F5E" w:rsidP="00692B4C">
    <w:pPr>
      <w:pStyle w:val="Koptekst"/>
      <w:ind w:left="-142"/>
    </w:pPr>
    <w:r w:rsidRPr="003B5965">
      <w:rPr>
        <w:noProof/>
      </w:rPr>
      <w:drawing>
        <wp:anchor distT="0" distB="0" distL="114300" distR="114300" simplePos="0" relativeHeight="251658245" behindDoc="0" locked="0" layoutInCell="1" allowOverlap="1" wp14:anchorId="791D075A" wp14:editId="69B00F9D">
          <wp:simplePos x="0" y="0"/>
          <wp:positionH relativeFrom="column">
            <wp:posOffset>-1350010</wp:posOffset>
          </wp:positionH>
          <wp:positionV relativeFrom="paragraph">
            <wp:posOffset>-403225</wp:posOffset>
          </wp:positionV>
          <wp:extent cx="223200" cy="10767600"/>
          <wp:effectExtent l="0" t="0" r="5715" b="0"/>
          <wp:wrapThrough wrapText="bothSides">
            <wp:wrapPolygon edited="0">
              <wp:start x="0" y="0"/>
              <wp:lineTo x="0" y="21516"/>
              <wp:lineTo x="20308" y="21516"/>
              <wp:lineTo x="2030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papier_balk.png"/>
                  <pic:cNvPicPr/>
                </pic:nvPicPr>
                <pic:blipFill>
                  <a:blip r:embed="rId1">
                    <a:extLst>
                      <a:ext uri="{28A0092B-C50C-407E-A947-70E740481C1C}">
                        <a14:useLocalDpi xmlns:a14="http://schemas.microsoft.com/office/drawing/2010/main" val="0"/>
                      </a:ext>
                    </a:extLst>
                  </a:blip>
                  <a:stretch>
                    <a:fillRect/>
                  </a:stretch>
                </pic:blipFill>
                <pic:spPr>
                  <a:xfrm>
                    <a:off x="0" y="0"/>
                    <a:ext cx="223200" cy="10767600"/>
                  </a:xfrm>
                  <a:prstGeom prst="rect">
                    <a:avLst/>
                  </a:prstGeom>
                </pic:spPr>
              </pic:pic>
            </a:graphicData>
          </a:graphic>
          <wp14:sizeRelH relativeFrom="page">
            <wp14:pctWidth>0</wp14:pctWidth>
          </wp14:sizeRelH>
          <wp14:sizeRelV relativeFrom="page">
            <wp14:pctHeight>0</wp14:pctHeight>
          </wp14:sizeRelV>
        </wp:anchor>
      </w:drawing>
    </w:r>
    <w:r w:rsidRPr="003B5965">
      <w:rPr>
        <w:noProof/>
      </w:rPr>
      <mc:AlternateContent>
        <mc:Choice Requires="wps">
          <w:drawing>
            <wp:anchor distT="0" distB="0" distL="114300" distR="114300" simplePos="0" relativeHeight="251658244" behindDoc="0" locked="0" layoutInCell="1" allowOverlap="1" wp14:anchorId="2253E70F" wp14:editId="07D3E8F1">
              <wp:simplePos x="0" y="0"/>
              <wp:positionH relativeFrom="page">
                <wp:posOffset>1350010</wp:posOffset>
              </wp:positionH>
              <wp:positionV relativeFrom="page">
                <wp:posOffset>478790</wp:posOffset>
              </wp:positionV>
              <wp:extent cx="1368000" cy="442800"/>
              <wp:effectExtent l="0" t="0" r="3810" b="0"/>
              <wp:wrapNone/>
              <wp:docPr id="2" name="Rechthoek 2"/>
              <wp:cNvGraphicFramePr/>
              <a:graphic xmlns:a="http://schemas.openxmlformats.org/drawingml/2006/main">
                <a:graphicData uri="http://schemas.microsoft.com/office/word/2010/wordprocessingShape">
                  <wps:wsp>
                    <wps:cNvSpPr/>
                    <wps:spPr>
                      <a:xfrm>
                        <a:off x="0" y="0"/>
                        <a:ext cx="1368000" cy="442800"/>
                      </a:xfrm>
                      <a:prstGeom prst="rect">
                        <a:avLst/>
                      </a:prstGeom>
                      <a:blipFill dpi="0" rotWithShape="1">
                        <a:blip r:embed="rId2">
                          <a:extLst>
                            <a:ext uri="{28A0092B-C50C-407E-A947-70E740481C1C}">
                              <a14:useLocalDpi xmlns:a14="http://schemas.microsoft.com/office/drawing/2010/main" val="0"/>
                            </a:ext>
                          </a:extLst>
                        </a:blip>
                        <a:srcRect/>
                        <a:stretch>
                          <a:fillRect/>
                        </a:stretch>
                      </a:blip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C8C71" id="Rechthoek 2" o:spid="_x0000_s1026" style="position:absolute;margin-left:106.3pt;margin-top:37.7pt;width:107.7pt;height:34.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" stroked="f" strokeweight="1pt">
              <v:fill r:id="rId3" o:title="" recolor="t" rotate="t" type="frame"/>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52051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74C60CC"/>
    <w:lvl w:ilvl="0" w:tplc="CFC66116">
      <w:start w:val="1"/>
      <w:numFmt w:val="decimal"/>
      <w:lvlText w:val="%1."/>
      <w:lvlJc w:val="left"/>
      <w:pPr>
        <w:tabs>
          <w:tab w:val="num" w:pos="1209"/>
        </w:tabs>
        <w:ind w:left="1209" w:hanging="360"/>
      </w:pPr>
    </w:lvl>
    <w:lvl w:ilvl="1" w:tplc="13C260F8">
      <w:numFmt w:val="decimal"/>
      <w:lvlText w:val=""/>
      <w:lvlJc w:val="left"/>
    </w:lvl>
    <w:lvl w:ilvl="2" w:tplc="8E18CDC4">
      <w:numFmt w:val="decimal"/>
      <w:lvlText w:val=""/>
      <w:lvlJc w:val="left"/>
    </w:lvl>
    <w:lvl w:ilvl="3" w:tplc="6C7C6322">
      <w:numFmt w:val="decimal"/>
      <w:lvlText w:val=""/>
      <w:lvlJc w:val="left"/>
    </w:lvl>
    <w:lvl w:ilvl="4" w:tplc="A8CC30CE">
      <w:numFmt w:val="decimal"/>
      <w:lvlText w:val=""/>
      <w:lvlJc w:val="left"/>
    </w:lvl>
    <w:lvl w:ilvl="5" w:tplc="D6225F52">
      <w:numFmt w:val="decimal"/>
      <w:lvlText w:val=""/>
      <w:lvlJc w:val="left"/>
    </w:lvl>
    <w:lvl w:ilvl="6" w:tplc="3140F57A">
      <w:numFmt w:val="decimal"/>
      <w:lvlText w:val=""/>
      <w:lvlJc w:val="left"/>
    </w:lvl>
    <w:lvl w:ilvl="7" w:tplc="DFD23C3C">
      <w:numFmt w:val="decimal"/>
      <w:lvlText w:val=""/>
      <w:lvlJc w:val="left"/>
    </w:lvl>
    <w:lvl w:ilvl="8" w:tplc="4784F818">
      <w:numFmt w:val="decimal"/>
      <w:lvlText w:val=""/>
      <w:lvlJc w:val="left"/>
    </w:lvl>
  </w:abstractNum>
  <w:abstractNum w:abstractNumId="2" w15:restartNumberingAfterBreak="0">
    <w:nsid w:val="FFFFFF7E"/>
    <w:multiLevelType w:val="hybridMultilevel"/>
    <w:tmpl w:val="CF06BE9C"/>
    <w:lvl w:ilvl="0" w:tplc="992A4538">
      <w:start w:val="1"/>
      <w:numFmt w:val="decimal"/>
      <w:lvlText w:val="%1."/>
      <w:lvlJc w:val="left"/>
      <w:pPr>
        <w:tabs>
          <w:tab w:val="num" w:pos="926"/>
        </w:tabs>
        <w:ind w:left="926" w:hanging="360"/>
      </w:pPr>
    </w:lvl>
    <w:lvl w:ilvl="1" w:tplc="FE90949A">
      <w:numFmt w:val="decimal"/>
      <w:lvlText w:val=""/>
      <w:lvlJc w:val="left"/>
    </w:lvl>
    <w:lvl w:ilvl="2" w:tplc="531819D0">
      <w:numFmt w:val="decimal"/>
      <w:lvlText w:val=""/>
      <w:lvlJc w:val="left"/>
    </w:lvl>
    <w:lvl w:ilvl="3" w:tplc="8682A9D0">
      <w:numFmt w:val="decimal"/>
      <w:lvlText w:val=""/>
      <w:lvlJc w:val="left"/>
    </w:lvl>
    <w:lvl w:ilvl="4" w:tplc="1C7E50BE">
      <w:numFmt w:val="decimal"/>
      <w:lvlText w:val=""/>
      <w:lvlJc w:val="left"/>
    </w:lvl>
    <w:lvl w:ilvl="5" w:tplc="FBA2184E">
      <w:numFmt w:val="decimal"/>
      <w:lvlText w:val=""/>
      <w:lvlJc w:val="left"/>
    </w:lvl>
    <w:lvl w:ilvl="6" w:tplc="B8A62D4A">
      <w:numFmt w:val="decimal"/>
      <w:lvlText w:val=""/>
      <w:lvlJc w:val="left"/>
    </w:lvl>
    <w:lvl w:ilvl="7" w:tplc="F176E550">
      <w:numFmt w:val="decimal"/>
      <w:lvlText w:val=""/>
      <w:lvlJc w:val="left"/>
    </w:lvl>
    <w:lvl w:ilvl="8" w:tplc="D1A8BDD2">
      <w:numFmt w:val="decimal"/>
      <w:lvlText w:val=""/>
      <w:lvlJc w:val="left"/>
    </w:lvl>
  </w:abstractNum>
  <w:abstractNum w:abstractNumId="3" w15:restartNumberingAfterBreak="0">
    <w:nsid w:val="FFFFFF7F"/>
    <w:multiLevelType w:val="hybridMultilevel"/>
    <w:tmpl w:val="CA92E72A"/>
    <w:lvl w:ilvl="0" w:tplc="500896DA">
      <w:start w:val="1"/>
      <w:numFmt w:val="decimal"/>
      <w:lvlText w:val="%1."/>
      <w:lvlJc w:val="left"/>
      <w:pPr>
        <w:tabs>
          <w:tab w:val="num" w:pos="643"/>
        </w:tabs>
        <w:ind w:left="643" w:hanging="360"/>
      </w:pPr>
    </w:lvl>
    <w:lvl w:ilvl="1" w:tplc="C5469286">
      <w:numFmt w:val="decimal"/>
      <w:lvlText w:val=""/>
      <w:lvlJc w:val="left"/>
    </w:lvl>
    <w:lvl w:ilvl="2" w:tplc="A6989138">
      <w:numFmt w:val="decimal"/>
      <w:lvlText w:val=""/>
      <w:lvlJc w:val="left"/>
    </w:lvl>
    <w:lvl w:ilvl="3" w:tplc="843C88F6">
      <w:numFmt w:val="decimal"/>
      <w:lvlText w:val=""/>
      <w:lvlJc w:val="left"/>
    </w:lvl>
    <w:lvl w:ilvl="4" w:tplc="A8542812">
      <w:numFmt w:val="decimal"/>
      <w:lvlText w:val=""/>
      <w:lvlJc w:val="left"/>
    </w:lvl>
    <w:lvl w:ilvl="5" w:tplc="B92AFB5A">
      <w:numFmt w:val="decimal"/>
      <w:lvlText w:val=""/>
      <w:lvlJc w:val="left"/>
    </w:lvl>
    <w:lvl w:ilvl="6" w:tplc="43521C44">
      <w:numFmt w:val="decimal"/>
      <w:lvlText w:val=""/>
      <w:lvlJc w:val="left"/>
    </w:lvl>
    <w:lvl w:ilvl="7" w:tplc="D24C249E">
      <w:numFmt w:val="decimal"/>
      <w:lvlText w:val=""/>
      <w:lvlJc w:val="left"/>
    </w:lvl>
    <w:lvl w:ilvl="8" w:tplc="4CF23286">
      <w:numFmt w:val="decimal"/>
      <w:lvlText w:val=""/>
      <w:lvlJc w:val="left"/>
    </w:lvl>
  </w:abstractNum>
  <w:abstractNum w:abstractNumId="4" w15:restartNumberingAfterBreak="0">
    <w:nsid w:val="FFFFFF80"/>
    <w:multiLevelType w:val="hybridMultilevel"/>
    <w:tmpl w:val="9AD45BB6"/>
    <w:lvl w:ilvl="0" w:tplc="815AF258">
      <w:start w:val="1"/>
      <w:numFmt w:val="bullet"/>
      <w:lvlText w:val=""/>
      <w:lvlJc w:val="left"/>
      <w:pPr>
        <w:tabs>
          <w:tab w:val="num" w:pos="1492"/>
        </w:tabs>
        <w:ind w:left="1492" w:hanging="360"/>
      </w:pPr>
      <w:rPr>
        <w:rFonts w:ascii="Symbol" w:hAnsi="Symbol" w:hint="default"/>
      </w:rPr>
    </w:lvl>
    <w:lvl w:ilvl="1" w:tplc="AC1664BC">
      <w:numFmt w:val="decimal"/>
      <w:lvlText w:val=""/>
      <w:lvlJc w:val="left"/>
    </w:lvl>
    <w:lvl w:ilvl="2" w:tplc="E8C44520">
      <w:numFmt w:val="decimal"/>
      <w:lvlText w:val=""/>
      <w:lvlJc w:val="left"/>
    </w:lvl>
    <w:lvl w:ilvl="3" w:tplc="323809B6">
      <w:numFmt w:val="decimal"/>
      <w:lvlText w:val=""/>
      <w:lvlJc w:val="left"/>
    </w:lvl>
    <w:lvl w:ilvl="4" w:tplc="FFEEEF28">
      <w:numFmt w:val="decimal"/>
      <w:lvlText w:val=""/>
      <w:lvlJc w:val="left"/>
    </w:lvl>
    <w:lvl w:ilvl="5" w:tplc="84868D24">
      <w:numFmt w:val="decimal"/>
      <w:lvlText w:val=""/>
      <w:lvlJc w:val="left"/>
    </w:lvl>
    <w:lvl w:ilvl="6" w:tplc="016284E6">
      <w:numFmt w:val="decimal"/>
      <w:lvlText w:val=""/>
      <w:lvlJc w:val="left"/>
    </w:lvl>
    <w:lvl w:ilvl="7" w:tplc="F918936A">
      <w:numFmt w:val="decimal"/>
      <w:lvlText w:val=""/>
      <w:lvlJc w:val="left"/>
    </w:lvl>
    <w:lvl w:ilvl="8" w:tplc="C4D81486">
      <w:numFmt w:val="decimal"/>
      <w:lvlText w:val=""/>
      <w:lvlJc w:val="left"/>
    </w:lvl>
  </w:abstractNum>
  <w:abstractNum w:abstractNumId="5" w15:restartNumberingAfterBreak="0">
    <w:nsid w:val="FFFFFF81"/>
    <w:multiLevelType w:val="hybridMultilevel"/>
    <w:tmpl w:val="A4E6A6C8"/>
    <w:lvl w:ilvl="0" w:tplc="7F1A899C">
      <w:start w:val="1"/>
      <w:numFmt w:val="bullet"/>
      <w:lvlText w:val=""/>
      <w:lvlJc w:val="left"/>
      <w:pPr>
        <w:tabs>
          <w:tab w:val="num" w:pos="1209"/>
        </w:tabs>
        <w:ind w:left="1209" w:hanging="360"/>
      </w:pPr>
      <w:rPr>
        <w:rFonts w:ascii="Symbol" w:hAnsi="Symbol" w:hint="default"/>
      </w:rPr>
    </w:lvl>
    <w:lvl w:ilvl="1" w:tplc="B442CB80">
      <w:numFmt w:val="decimal"/>
      <w:lvlText w:val=""/>
      <w:lvlJc w:val="left"/>
    </w:lvl>
    <w:lvl w:ilvl="2" w:tplc="A0205746">
      <w:numFmt w:val="decimal"/>
      <w:lvlText w:val=""/>
      <w:lvlJc w:val="left"/>
    </w:lvl>
    <w:lvl w:ilvl="3" w:tplc="931AE9FC">
      <w:numFmt w:val="decimal"/>
      <w:lvlText w:val=""/>
      <w:lvlJc w:val="left"/>
    </w:lvl>
    <w:lvl w:ilvl="4" w:tplc="F30825E2">
      <w:numFmt w:val="decimal"/>
      <w:lvlText w:val=""/>
      <w:lvlJc w:val="left"/>
    </w:lvl>
    <w:lvl w:ilvl="5" w:tplc="DA7433F4">
      <w:numFmt w:val="decimal"/>
      <w:lvlText w:val=""/>
      <w:lvlJc w:val="left"/>
    </w:lvl>
    <w:lvl w:ilvl="6" w:tplc="A7CCAE46">
      <w:numFmt w:val="decimal"/>
      <w:lvlText w:val=""/>
      <w:lvlJc w:val="left"/>
    </w:lvl>
    <w:lvl w:ilvl="7" w:tplc="485C7A60">
      <w:numFmt w:val="decimal"/>
      <w:lvlText w:val=""/>
      <w:lvlJc w:val="left"/>
    </w:lvl>
    <w:lvl w:ilvl="8" w:tplc="2D8E14D0">
      <w:numFmt w:val="decimal"/>
      <w:lvlText w:val=""/>
      <w:lvlJc w:val="left"/>
    </w:lvl>
  </w:abstractNum>
  <w:abstractNum w:abstractNumId="6" w15:restartNumberingAfterBreak="0">
    <w:nsid w:val="FFFFFF82"/>
    <w:multiLevelType w:val="multilevel"/>
    <w:tmpl w:val="DC66C40E"/>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singleLevel"/>
    <w:tmpl w:val="DE74A6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508470"/>
    <w:lvl w:ilvl="0">
      <w:start w:val="1"/>
      <w:numFmt w:val="decimal"/>
      <w:lvlText w:val="%1."/>
      <w:lvlJc w:val="left"/>
      <w:pPr>
        <w:tabs>
          <w:tab w:val="num" w:pos="360"/>
        </w:tabs>
        <w:ind w:left="360" w:hanging="360"/>
      </w:pPr>
    </w:lvl>
  </w:abstractNum>
  <w:abstractNum w:abstractNumId="9" w15:restartNumberingAfterBreak="0">
    <w:nsid w:val="FFFFFF89"/>
    <w:multiLevelType w:val="multilevel"/>
    <w:tmpl w:val="B3705296"/>
    <w:lvl w:ilvl="0">
      <w:start w:val="1"/>
      <w:numFmt w:val="bullet"/>
      <w:pStyle w:val="Lijstopsomteken"/>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2F268C"/>
    <w:multiLevelType w:val="hybridMultilevel"/>
    <w:tmpl w:val="41C469E8"/>
    <w:lvl w:ilvl="0" w:tplc="0413000F">
      <w:start w:val="1"/>
      <w:numFmt w:val="decimal"/>
      <w:lvlText w:val="%1."/>
      <w:lvlJc w:val="left"/>
      <w:pPr>
        <w:ind w:left="720" w:hanging="360"/>
      </w:pPr>
      <w:rPr>
        <w:rFonts w:hint="default"/>
      </w:rPr>
    </w:lvl>
    <w:lvl w:ilvl="1" w:tplc="C3205E5A">
      <w:numFmt w:val="bullet"/>
      <w:lvlText w:val="-"/>
      <w:lvlJc w:val="left"/>
      <w:pPr>
        <w:ind w:left="1440" w:hanging="360"/>
      </w:pPr>
      <w:rPr>
        <w:rFonts w:ascii="Arial" w:eastAsiaTheme="minorHAnsi" w:hAnsi="Arial" w:cs="Arial" w:hint="default"/>
      </w:rPr>
    </w:lvl>
    <w:lvl w:ilvl="2" w:tplc="6A9086F0">
      <w:start w:val="3"/>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5B17E25"/>
    <w:multiLevelType w:val="hybridMultilevel"/>
    <w:tmpl w:val="97A072D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7FA318B"/>
    <w:multiLevelType w:val="hybridMultilevel"/>
    <w:tmpl w:val="CE460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0D7D70"/>
    <w:multiLevelType w:val="hybridMultilevel"/>
    <w:tmpl w:val="7ACA38F0"/>
    <w:lvl w:ilvl="0" w:tplc="4C56E23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11F0941"/>
    <w:multiLevelType w:val="hybridMultilevel"/>
    <w:tmpl w:val="6CA6759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48F6A47"/>
    <w:multiLevelType w:val="hybridMultilevel"/>
    <w:tmpl w:val="04130025"/>
    <w:lvl w:ilvl="0" w:tplc="8A74104A">
      <w:start w:val="1"/>
      <w:numFmt w:val="decimal"/>
      <w:lvlText w:val="%1"/>
      <w:lvlJc w:val="left"/>
      <w:pPr>
        <w:ind w:left="432" w:hanging="432"/>
      </w:pPr>
      <w:rPr>
        <w:rFonts w:hint="default"/>
      </w:rPr>
    </w:lvl>
    <w:lvl w:ilvl="1" w:tplc="3A2E80B6">
      <w:start w:val="1"/>
      <w:numFmt w:val="decimal"/>
      <w:pStyle w:val="Kop2"/>
      <w:lvlText w:val="%1.%2"/>
      <w:lvlJc w:val="left"/>
      <w:pPr>
        <w:ind w:left="576" w:hanging="576"/>
      </w:pPr>
      <w:rPr>
        <w:rFonts w:hint="default"/>
      </w:rPr>
    </w:lvl>
    <w:lvl w:ilvl="2" w:tplc="26E0A404">
      <w:start w:val="1"/>
      <w:numFmt w:val="decimal"/>
      <w:pStyle w:val="Kop3"/>
      <w:lvlText w:val="%1.%2.%3"/>
      <w:lvlJc w:val="left"/>
      <w:pPr>
        <w:ind w:left="720" w:hanging="720"/>
      </w:pPr>
      <w:rPr>
        <w:rFonts w:hint="default"/>
      </w:rPr>
    </w:lvl>
    <w:lvl w:ilvl="3" w:tplc="AE72FC50">
      <w:start w:val="1"/>
      <w:numFmt w:val="decimal"/>
      <w:lvlText w:val="%1.%2.%3.%4"/>
      <w:lvlJc w:val="left"/>
      <w:pPr>
        <w:ind w:left="864" w:hanging="864"/>
      </w:pPr>
      <w:rPr>
        <w:rFonts w:hint="default"/>
      </w:rPr>
    </w:lvl>
    <w:lvl w:ilvl="4" w:tplc="4BE28CF6">
      <w:start w:val="1"/>
      <w:numFmt w:val="decimal"/>
      <w:pStyle w:val="Kop5"/>
      <w:lvlText w:val="%1.%2.%3.%4.%5"/>
      <w:lvlJc w:val="left"/>
      <w:pPr>
        <w:ind w:left="1008" w:hanging="1008"/>
      </w:pPr>
      <w:rPr>
        <w:rFonts w:hint="default"/>
      </w:rPr>
    </w:lvl>
    <w:lvl w:ilvl="5" w:tplc="2DB86938">
      <w:start w:val="1"/>
      <w:numFmt w:val="decimal"/>
      <w:pStyle w:val="Kop6"/>
      <w:lvlText w:val="%1.%2.%3.%4.%5.%6"/>
      <w:lvlJc w:val="left"/>
      <w:pPr>
        <w:ind w:left="1152" w:hanging="1152"/>
      </w:pPr>
      <w:rPr>
        <w:rFonts w:hint="default"/>
      </w:rPr>
    </w:lvl>
    <w:lvl w:ilvl="6" w:tplc="04C8CCC8">
      <w:start w:val="1"/>
      <w:numFmt w:val="decimal"/>
      <w:pStyle w:val="Kop7"/>
      <w:lvlText w:val="%1.%2.%3.%4.%5.%6.%7"/>
      <w:lvlJc w:val="left"/>
      <w:pPr>
        <w:ind w:left="1296" w:hanging="1296"/>
      </w:pPr>
      <w:rPr>
        <w:rFonts w:hint="default"/>
      </w:rPr>
    </w:lvl>
    <w:lvl w:ilvl="7" w:tplc="8ABEFAE8">
      <w:start w:val="1"/>
      <w:numFmt w:val="decimal"/>
      <w:pStyle w:val="Kop8"/>
      <w:lvlText w:val="%1.%2.%3.%4.%5.%6.%7.%8"/>
      <w:lvlJc w:val="left"/>
      <w:pPr>
        <w:ind w:left="1440" w:hanging="1440"/>
      </w:pPr>
      <w:rPr>
        <w:rFonts w:hint="default"/>
      </w:rPr>
    </w:lvl>
    <w:lvl w:ilvl="8" w:tplc="180A7A3C">
      <w:start w:val="1"/>
      <w:numFmt w:val="decimal"/>
      <w:pStyle w:val="Kop9"/>
      <w:lvlText w:val="%1.%2.%3.%4.%5.%6.%7.%8.%9"/>
      <w:lvlJc w:val="left"/>
      <w:pPr>
        <w:ind w:left="1584" w:hanging="1584"/>
      </w:pPr>
      <w:rPr>
        <w:rFonts w:hint="default"/>
      </w:rPr>
    </w:lvl>
  </w:abstractNum>
  <w:abstractNum w:abstractNumId="16" w15:restartNumberingAfterBreak="0">
    <w:nsid w:val="1A241BDF"/>
    <w:multiLevelType w:val="hybridMultilevel"/>
    <w:tmpl w:val="0BE0F348"/>
    <w:lvl w:ilvl="0" w:tplc="E9D89864">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A9E42B4"/>
    <w:multiLevelType w:val="hybridMultilevel"/>
    <w:tmpl w:val="90BCF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BD44C31"/>
    <w:multiLevelType w:val="hybridMultilevel"/>
    <w:tmpl w:val="E96C84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2472D3B"/>
    <w:multiLevelType w:val="hybridMultilevel"/>
    <w:tmpl w:val="FA901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8FC05A4"/>
    <w:multiLevelType w:val="hybridMultilevel"/>
    <w:tmpl w:val="DB70D774"/>
    <w:lvl w:ilvl="0" w:tplc="C9D68DFA">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C602C3B"/>
    <w:multiLevelType w:val="hybridMultilevel"/>
    <w:tmpl w:val="10280B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D653945"/>
    <w:multiLevelType w:val="hybridMultilevel"/>
    <w:tmpl w:val="FC48223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D665DD4"/>
    <w:multiLevelType w:val="hybridMultilevel"/>
    <w:tmpl w:val="364C6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54E4066"/>
    <w:multiLevelType w:val="hybridMultilevel"/>
    <w:tmpl w:val="7ED2B8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DBC25DD"/>
    <w:multiLevelType w:val="hybridMultilevel"/>
    <w:tmpl w:val="73BEC4F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0886A84"/>
    <w:multiLevelType w:val="hybridMultilevel"/>
    <w:tmpl w:val="3000E7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27829F4"/>
    <w:multiLevelType w:val="hybridMultilevel"/>
    <w:tmpl w:val="5FBE57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7DE4199"/>
    <w:multiLevelType w:val="hybridMultilevel"/>
    <w:tmpl w:val="A6269864"/>
    <w:lvl w:ilvl="0" w:tplc="B896E53C">
      <w:start w:val="1"/>
      <w:numFmt w:val="decimal"/>
      <w:lvlText w:val="%1."/>
      <w:lvlJc w:val="left"/>
      <w:pPr>
        <w:ind w:left="720" w:hanging="360"/>
      </w:pPr>
    </w:lvl>
    <w:lvl w:ilvl="1" w:tplc="DB8C13AE">
      <w:start w:val="1"/>
      <w:numFmt w:val="lowerLetter"/>
      <w:lvlText w:val="%2."/>
      <w:lvlJc w:val="left"/>
      <w:pPr>
        <w:ind w:left="1440" w:hanging="360"/>
      </w:pPr>
    </w:lvl>
    <w:lvl w:ilvl="2" w:tplc="6344B9F0">
      <w:start w:val="1"/>
      <w:numFmt w:val="lowerRoman"/>
      <w:lvlText w:val="%3."/>
      <w:lvlJc w:val="right"/>
      <w:pPr>
        <w:ind w:left="2160" w:hanging="180"/>
      </w:pPr>
    </w:lvl>
    <w:lvl w:ilvl="3" w:tplc="DCEE57E4">
      <w:start w:val="1"/>
      <w:numFmt w:val="decimal"/>
      <w:lvlText w:val="%4."/>
      <w:lvlJc w:val="left"/>
      <w:pPr>
        <w:ind w:left="2880" w:hanging="360"/>
      </w:pPr>
    </w:lvl>
    <w:lvl w:ilvl="4" w:tplc="2670FD32">
      <w:start w:val="1"/>
      <w:numFmt w:val="lowerLetter"/>
      <w:lvlText w:val="%5."/>
      <w:lvlJc w:val="left"/>
      <w:pPr>
        <w:ind w:left="3600" w:hanging="360"/>
      </w:pPr>
    </w:lvl>
    <w:lvl w:ilvl="5" w:tplc="2DC065C6">
      <w:start w:val="1"/>
      <w:numFmt w:val="lowerRoman"/>
      <w:lvlText w:val="%6."/>
      <w:lvlJc w:val="right"/>
      <w:pPr>
        <w:ind w:left="4320" w:hanging="180"/>
      </w:pPr>
    </w:lvl>
    <w:lvl w:ilvl="6" w:tplc="D9FE7C16">
      <w:start w:val="1"/>
      <w:numFmt w:val="decimal"/>
      <w:lvlText w:val="%7."/>
      <w:lvlJc w:val="left"/>
      <w:pPr>
        <w:ind w:left="5040" w:hanging="360"/>
      </w:pPr>
    </w:lvl>
    <w:lvl w:ilvl="7" w:tplc="BBE00236">
      <w:start w:val="1"/>
      <w:numFmt w:val="lowerLetter"/>
      <w:lvlText w:val="%8."/>
      <w:lvlJc w:val="left"/>
      <w:pPr>
        <w:ind w:left="5760" w:hanging="360"/>
      </w:pPr>
    </w:lvl>
    <w:lvl w:ilvl="8" w:tplc="33F46FD0">
      <w:start w:val="1"/>
      <w:numFmt w:val="lowerRoman"/>
      <w:lvlText w:val="%9."/>
      <w:lvlJc w:val="right"/>
      <w:pPr>
        <w:ind w:left="6480" w:hanging="180"/>
      </w:pPr>
    </w:lvl>
  </w:abstractNum>
  <w:abstractNum w:abstractNumId="29" w15:restartNumberingAfterBreak="0">
    <w:nsid w:val="4CBA2E63"/>
    <w:multiLevelType w:val="hybridMultilevel"/>
    <w:tmpl w:val="49E68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E414620"/>
    <w:multiLevelType w:val="hybridMultilevel"/>
    <w:tmpl w:val="D82A57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39A5382"/>
    <w:multiLevelType w:val="hybridMultilevel"/>
    <w:tmpl w:val="D682C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D466A6"/>
    <w:multiLevelType w:val="hybridMultilevel"/>
    <w:tmpl w:val="1A9ACC0C"/>
    <w:lvl w:ilvl="0" w:tplc="C3205E5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B85FCA"/>
    <w:multiLevelType w:val="hybridMultilevel"/>
    <w:tmpl w:val="49E68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6F80C15"/>
    <w:multiLevelType w:val="hybridMultilevel"/>
    <w:tmpl w:val="47F4B27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8E55F53"/>
    <w:multiLevelType w:val="hybridMultilevel"/>
    <w:tmpl w:val="921A95C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6A9086F0">
      <w:start w:val="3"/>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A31357C"/>
    <w:multiLevelType w:val="hybridMultilevel"/>
    <w:tmpl w:val="44B89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721794"/>
    <w:multiLevelType w:val="hybridMultilevel"/>
    <w:tmpl w:val="5EBCBC6E"/>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6A9086F0">
      <w:start w:val="3"/>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8"/>
  </w:num>
  <w:num w:numId="2">
    <w:abstractNumId w:val="13"/>
  </w:num>
  <w:num w:numId="3">
    <w:abstractNumId w:val="26"/>
  </w:num>
  <w:num w:numId="4">
    <w:abstractNumId w:val="20"/>
  </w:num>
  <w:num w:numId="5">
    <w:abstractNumId w:val="16"/>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2"/>
  </w:num>
  <w:num w:numId="18">
    <w:abstractNumId w:val="34"/>
  </w:num>
  <w:num w:numId="19">
    <w:abstractNumId w:val="29"/>
  </w:num>
  <w:num w:numId="20">
    <w:abstractNumId w:val="33"/>
  </w:num>
  <w:num w:numId="21">
    <w:abstractNumId w:val="11"/>
  </w:num>
  <w:num w:numId="22">
    <w:abstractNumId w:val="10"/>
  </w:num>
  <w:num w:numId="23">
    <w:abstractNumId w:val="18"/>
  </w:num>
  <w:num w:numId="24">
    <w:abstractNumId w:val="23"/>
  </w:num>
  <w:num w:numId="25">
    <w:abstractNumId w:val="15"/>
  </w:num>
  <w:num w:numId="26">
    <w:abstractNumId w:val="19"/>
  </w:num>
  <w:num w:numId="27">
    <w:abstractNumId w:val="12"/>
  </w:num>
  <w:num w:numId="28">
    <w:abstractNumId w:val="31"/>
  </w:num>
  <w:num w:numId="29">
    <w:abstractNumId w:val="36"/>
  </w:num>
  <w:num w:numId="30">
    <w:abstractNumId w:val="24"/>
  </w:num>
  <w:num w:numId="31">
    <w:abstractNumId w:val="14"/>
  </w:num>
  <w:num w:numId="32">
    <w:abstractNumId w:val="22"/>
  </w:num>
  <w:num w:numId="33">
    <w:abstractNumId w:val="25"/>
  </w:num>
  <w:num w:numId="34">
    <w:abstractNumId w:val="17"/>
  </w:num>
  <w:num w:numId="35">
    <w:abstractNumId w:val="27"/>
  </w:num>
  <w:num w:numId="36">
    <w:abstractNumId w:val="35"/>
  </w:num>
  <w:num w:numId="37">
    <w:abstractNumId w:val="21"/>
  </w:num>
  <w:num w:numId="38">
    <w:abstractNumId w:val="3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7C"/>
    <w:rsid w:val="00002097"/>
    <w:rsid w:val="000077CF"/>
    <w:rsid w:val="000110B7"/>
    <w:rsid w:val="00012EFA"/>
    <w:rsid w:val="0001313E"/>
    <w:rsid w:val="0003791C"/>
    <w:rsid w:val="000511A5"/>
    <w:rsid w:val="0006055A"/>
    <w:rsid w:val="000623B1"/>
    <w:rsid w:val="00077BF4"/>
    <w:rsid w:val="00080736"/>
    <w:rsid w:val="00084A18"/>
    <w:rsid w:val="00085655"/>
    <w:rsid w:val="000870BC"/>
    <w:rsid w:val="00087CBC"/>
    <w:rsid w:val="00090DC8"/>
    <w:rsid w:val="000917F5"/>
    <w:rsid w:val="000957C3"/>
    <w:rsid w:val="0009595A"/>
    <w:rsid w:val="000A39D6"/>
    <w:rsid w:val="000B3DD2"/>
    <w:rsid w:val="000C25D0"/>
    <w:rsid w:val="000C30AE"/>
    <w:rsid w:val="000E6967"/>
    <w:rsid w:val="0011422D"/>
    <w:rsid w:val="001149F6"/>
    <w:rsid w:val="00114B0E"/>
    <w:rsid w:val="00124AF2"/>
    <w:rsid w:val="00127AAF"/>
    <w:rsid w:val="001300F7"/>
    <w:rsid w:val="00136A9F"/>
    <w:rsid w:val="00145D0A"/>
    <w:rsid w:val="001506F7"/>
    <w:rsid w:val="00163653"/>
    <w:rsid w:val="00163C01"/>
    <w:rsid w:val="00176E23"/>
    <w:rsid w:val="001916A2"/>
    <w:rsid w:val="001A1038"/>
    <w:rsid w:val="001C1623"/>
    <w:rsid w:val="001C6AAE"/>
    <w:rsid w:val="001D11FD"/>
    <w:rsid w:val="001D1A5F"/>
    <w:rsid w:val="001E6B74"/>
    <w:rsid w:val="00202A46"/>
    <w:rsid w:val="002148C5"/>
    <w:rsid w:val="00220603"/>
    <w:rsid w:val="00253F8E"/>
    <w:rsid w:val="00286580"/>
    <w:rsid w:val="00291EED"/>
    <w:rsid w:val="002A5D2E"/>
    <w:rsid w:val="002C0A78"/>
    <w:rsid w:val="002E339F"/>
    <w:rsid w:val="003006C3"/>
    <w:rsid w:val="00306321"/>
    <w:rsid w:val="00306C5C"/>
    <w:rsid w:val="0032049B"/>
    <w:rsid w:val="00324DE8"/>
    <w:rsid w:val="00331582"/>
    <w:rsid w:val="003316A3"/>
    <w:rsid w:val="00332486"/>
    <w:rsid w:val="00353373"/>
    <w:rsid w:val="00355A0E"/>
    <w:rsid w:val="0037024B"/>
    <w:rsid w:val="0039590D"/>
    <w:rsid w:val="00396280"/>
    <w:rsid w:val="003A0E05"/>
    <w:rsid w:val="003A20E8"/>
    <w:rsid w:val="003A5465"/>
    <w:rsid w:val="003B45F4"/>
    <w:rsid w:val="003B5FB6"/>
    <w:rsid w:val="003E5739"/>
    <w:rsid w:val="003F21D8"/>
    <w:rsid w:val="003F494E"/>
    <w:rsid w:val="00401431"/>
    <w:rsid w:val="00406139"/>
    <w:rsid w:val="00414014"/>
    <w:rsid w:val="004309E7"/>
    <w:rsid w:val="004368D9"/>
    <w:rsid w:val="004430C8"/>
    <w:rsid w:val="00444D53"/>
    <w:rsid w:val="004520EC"/>
    <w:rsid w:val="0045464F"/>
    <w:rsid w:val="004660BD"/>
    <w:rsid w:val="00470731"/>
    <w:rsid w:val="00475E04"/>
    <w:rsid w:val="00477AAA"/>
    <w:rsid w:val="00480A6A"/>
    <w:rsid w:val="0048367B"/>
    <w:rsid w:val="00484961"/>
    <w:rsid w:val="0049043A"/>
    <w:rsid w:val="00496392"/>
    <w:rsid w:val="004A640C"/>
    <w:rsid w:val="004B3CA6"/>
    <w:rsid w:val="004B5B81"/>
    <w:rsid w:val="004B6EFD"/>
    <w:rsid w:val="004D3172"/>
    <w:rsid w:val="004E3947"/>
    <w:rsid w:val="004E3B50"/>
    <w:rsid w:val="004E3CFB"/>
    <w:rsid w:val="004E4605"/>
    <w:rsid w:val="004F34A2"/>
    <w:rsid w:val="004F457C"/>
    <w:rsid w:val="004F70CB"/>
    <w:rsid w:val="00500744"/>
    <w:rsid w:val="005132C4"/>
    <w:rsid w:val="0052634F"/>
    <w:rsid w:val="00534B0F"/>
    <w:rsid w:val="0054051B"/>
    <w:rsid w:val="00552185"/>
    <w:rsid w:val="00553432"/>
    <w:rsid w:val="005556E4"/>
    <w:rsid w:val="0056296F"/>
    <w:rsid w:val="00567FD1"/>
    <w:rsid w:val="00580014"/>
    <w:rsid w:val="005815D0"/>
    <w:rsid w:val="00585EA1"/>
    <w:rsid w:val="0058775B"/>
    <w:rsid w:val="00590D25"/>
    <w:rsid w:val="005978EB"/>
    <w:rsid w:val="005A18C2"/>
    <w:rsid w:val="005A348B"/>
    <w:rsid w:val="005A4FAF"/>
    <w:rsid w:val="005B31C4"/>
    <w:rsid w:val="005C639C"/>
    <w:rsid w:val="005C6EB7"/>
    <w:rsid w:val="005D7EE2"/>
    <w:rsid w:val="005E1837"/>
    <w:rsid w:val="005E43D6"/>
    <w:rsid w:val="005F4630"/>
    <w:rsid w:val="00622445"/>
    <w:rsid w:val="00625164"/>
    <w:rsid w:val="00627FFA"/>
    <w:rsid w:val="00631FCB"/>
    <w:rsid w:val="0065081E"/>
    <w:rsid w:val="00655644"/>
    <w:rsid w:val="0065691A"/>
    <w:rsid w:val="006666C9"/>
    <w:rsid w:val="00692B4C"/>
    <w:rsid w:val="0069352B"/>
    <w:rsid w:val="006971A0"/>
    <w:rsid w:val="006A6878"/>
    <w:rsid w:val="006C2183"/>
    <w:rsid w:val="006E4429"/>
    <w:rsid w:val="006E7805"/>
    <w:rsid w:val="006F55A3"/>
    <w:rsid w:val="006F5889"/>
    <w:rsid w:val="00712B1B"/>
    <w:rsid w:val="0071453A"/>
    <w:rsid w:val="00714B10"/>
    <w:rsid w:val="007410A7"/>
    <w:rsid w:val="0074330E"/>
    <w:rsid w:val="0075095A"/>
    <w:rsid w:val="00754C0F"/>
    <w:rsid w:val="00765CC3"/>
    <w:rsid w:val="0077308E"/>
    <w:rsid w:val="007732BC"/>
    <w:rsid w:val="007960F2"/>
    <w:rsid w:val="007B7B9A"/>
    <w:rsid w:val="007D222F"/>
    <w:rsid w:val="007D429D"/>
    <w:rsid w:val="007E7396"/>
    <w:rsid w:val="00801597"/>
    <w:rsid w:val="00801D8A"/>
    <w:rsid w:val="008034C5"/>
    <w:rsid w:val="00806346"/>
    <w:rsid w:val="008145FE"/>
    <w:rsid w:val="008321D4"/>
    <w:rsid w:val="00836908"/>
    <w:rsid w:val="00843BBC"/>
    <w:rsid w:val="00846661"/>
    <w:rsid w:val="00856DA1"/>
    <w:rsid w:val="00863B9A"/>
    <w:rsid w:val="0086477D"/>
    <w:rsid w:val="00864AA9"/>
    <w:rsid w:val="00871C2D"/>
    <w:rsid w:val="00885BEA"/>
    <w:rsid w:val="008A5AB0"/>
    <w:rsid w:val="008C3B97"/>
    <w:rsid w:val="008D7A60"/>
    <w:rsid w:val="008E1577"/>
    <w:rsid w:val="008E774C"/>
    <w:rsid w:val="00914A85"/>
    <w:rsid w:val="00917078"/>
    <w:rsid w:val="00920D21"/>
    <w:rsid w:val="009210EA"/>
    <w:rsid w:val="0093176D"/>
    <w:rsid w:val="00932285"/>
    <w:rsid w:val="00941256"/>
    <w:rsid w:val="009475F6"/>
    <w:rsid w:val="00951651"/>
    <w:rsid w:val="009518F0"/>
    <w:rsid w:val="009536E9"/>
    <w:rsid w:val="009602AE"/>
    <w:rsid w:val="00961E36"/>
    <w:rsid w:val="0097132C"/>
    <w:rsid w:val="009876DA"/>
    <w:rsid w:val="00990EDF"/>
    <w:rsid w:val="00993CB5"/>
    <w:rsid w:val="00996C29"/>
    <w:rsid w:val="009C0EF6"/>
    <w:rsid w:val="009D3914"/>
    <w:rsid w:val="009E0482"/>
    <w:rsid w:val="009E169E"/>
    <w:rsid w:val="00A07689"/>
    <w:rsid w:val="00A07E98"/>
    <w:rsid w:val="00A223C2"/>
    <w:rsid w:val="00A228AD"/>
    <w:rsid w:val="00A22DAA"/>
    <w:rsid w:val="00A32B1F"/>
    <w:rsid w:val="00A4717E"/>
    <w:rsid w:val="00A50528"/>
    <w:rsid w:val="00A50657"/>
    <w:rsid w:val="00A50EF0"/>
    <w:rsid w:val="00A512A6"/>
    <w:rsid w:val="00A62E8B"/>
    <w:rsid w:val="00A62F54"/>
    <w:rsid w:val="00A76A64"/>
    <w:rsid w:val="00A77F5E"/>
    <w:rsid w:val="00A856CB"/>
    <w:rsid w:val="00A875AC"/>
    <w:rsid w:val="00AA4436"/>
    <w:rsid w:val="00AA4D51"/>
    <w:rsid w:val="00AB1853"/>
    <w:rsid w:val="00AD5D38"/>
    <w:rsid w:val="00AE624F"/>
    <w:rsid w:val="00AF096C"/>
    <w:rsid w:val="00AF1159"/>
    <w:rsid w:val="00AF526F"/>
    <w:rsid w:val="00AF5804"/>
    <w:rsid w:val="00B10775"/>
    <w:rsid w:val="00B346C3"/>
    <w:rsid w:val="00B42B6A"/>
    <w:rsid w:val="00B446FA"/>
    <w:rsid w:val="00B44ADE"/>
    <w:rsid w:val="00B705B6"/>
    <w:rsid w:val="00B956D2"/>
    <w:rsid w:val="00BA4C1F"/>
    <w:rsid w:val="00BD11D1"/>
    <w:rsid w:val="00BD2C87"/>
    <w:rsid w:val="00BD661E"/>
    <w:rsid w:val="00BE02B2"/>
    <w:rsid w:val="00BF0539"/>
    <w:rsid w:val="00BF3BFD"/>
    <w:rsid w:val="00C01415"/>
    <w:rsid w:val="00C1092A"/>
    <w:rsid w:val="00C274BC"/>
    <w:rsid w:val="00C27BC2"/>
    <w:rsid w:val="00C34A3B"/>
    <w:rsid w:val="00C4661C"/>
    <w:rsid w:val="00C50555"/>
    <w:rsid w:val="00C52496"/>
    <w:rsid w:val="00C54DF0"/>
    <w:rsid w:val="00C56ECF"/>
    <w:rsid w:val="00C61CFE"/>
    <w:rsid w:val="00C61EBD"/>
    <w:rsid w:val="00C67B55"/>
    <w:rsid w:val="00C705E4"/>
    <w:rsid w:val="00C74DC4"/>
    <w:rsid w:val="00C75091"/>
    <w:rsid w:val="00C7739C"/>
    <w:rsid w:val="00C92B04"/>
    <w:rsid w:val="00CA7BC3"/>
    <w:rsid w:val="00CB0503"/>
    <w:rsid w:val="00CB0DE0"/>
    <w:rsid w:val="00CC072F"/>
    <w:rsid w:val="00CD06EA"/>
    <w:rsid w:val="00CD175C"/>
    <w:rsid w:val="00CD5076"/>
    <w:rsid w:val="00CE3942"/>
    <w:rsid w:val="00CF03B0"/>
    <w:rsid w:val="00CF0BBF"/>
    <w:rsid w:val="00D06A6F"/>
    <w:rsid w:val="00D43E19"/>
    <w:rsid w:val="00D46AC1"/>
    <w:rsid w:val="00D52FCE"/>
    <w:rsid w:val="00D57089"/>
    <w:rsid w:val="00D75ED4"/>
    <w:rsid w:val="00D80C47"/>
    <w:rsid w:val="00D813BA"/>
    <w:rsid w:val="00DA16BF"/>
    <w:rsid w:val="00DA57EA"/>
    <w:rsid w:val="00DB341E"/>
    <w:rsid w:val="00DB77E2"/>
    <w:rsid w:val="00DC5CBF"/>
    <w:rsid w:val="00DC7EE8"/>
    <w:rsid w:val="00DD6D85"/>
    <w:rsid w:val="00DD7031"/>
    <w:rsid w:val="00DD72C0"/>
    <w:rsid w:val="00DF24E6"/>
    <w:rsid w:val="00DF7CE8"/>
    <w:rsid w:val="00E1069A"/>
    <w:rsid w:val="00E336E4"/>
    <w:rsid w:val="00E33D95"/>
    <w:rsid w:val="00E462BE"/>
    <w:rsid w:val="00E60C39"/>
    <w:rsid w:val="00E73A9E"/>
    <w:rsid w:val="00E777F9"/>
    <w:rsid w:val="00E84FD2"/>
    <w:rsid w:val="00E87A3F"/>
    <w:rsid w:val="00E956A3"/>
    <w:rsid w:val="00E96139"/>
    <w:rsid w:val="00EB07C5"/>
    <w:rsid w:val="00EB499B"/>
    <w:rsid w:val="00ED21AC"/>
    <w:rsid w:val="00EE6EC3"/>
    <w:rsid w:val="00EF5485"/>
    <w:rsid w:val="00F21748"/>
    <w:rsid w:val="00F25483"/>
    <w:rsid w:val="00F27BE2"/>
    <w:rsid w:val="00F34E81"/>
    <w:rsid w:val="00F45D8E"/>
    <w:rsid w:val="00F650EB"/>
    <w:rsid w:val="00F70570"/>
    <w:rsid w:val="00F74744"/>
    <w:rsid w:val="00F81F2F"/>
    <w:rsid w:val="00F82499"/>
    <w:rsid w:val="00F868E9"/>
    <w:rsid w:val="00F92197"/>
    <w:rsid w:val="00F94901"/>
    <w:rsid w:val="00FA4DB7"/>
    <w:rsid w:val="00FA5917"/>
    <w:rsid w:val="00FA59B7"/>
    <w:rsid w:val="00FB0662"/>
    <w:rsid w:val="00FB17F5"/>
    <w:rsid w:val="00FB5C9C"/>
    <w:rsid w:val="00FB7AC6"/>
    <w:rsid w:val="00FC123B"/>
    <w:rsid w:val="00FC5DCF"/>
    <w:rsid w:val="00FC718F"/>
    <w:rsid w:val="00FD4DB7"/>
    <w:rsid w:val="00FE37A0"/>
    <w:rsid w:val="00FE601A"/>
    <w:rsid w:val="00FE7BC0"/>
    <w:rsid w:val="016776FD"/>
    <w:rsid w:val="0816C93E"/>
    <w:rsid w:val="096B70B9"/>
    <w:rsid w:val="0B2BB558"/>
    <w:rsid w:val="0FAEC439"/>
    <w:rsid w:val="121EF42D"/>
    <w:rsid w:val="29A764CF"/>
    <w:rsid w:val="2FC790DA"/>
    <w:rsid w:val="3B604D40"/>
    <w:rsid w:val="46CDD970"/>
    <w:rsid w:val="4E1E7991"/>
    <w:rsid w:val="4E9B29DC"/>
    <w:rsid w:val="504AF8A5"/>
    <w:rsid w:val="573FDBA9"/>
    <w:rsid w:val="5EEC3DC8"/>
    <w:rsid w:val="6219D42F"/>
    <w:rsid w:val="67D98D6C"/>
    <w:rsid w:val="6E68E902"/>
    <w:rsid w:val="78D77CB1"/>
    <w:rsid w:val="7CA79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4792E2"/>
  <w15:chartTrackingRefBased/>
  <w15:docId w15:val="{E0E316E9-DE40-43C0-97B1-27123D4C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1159"/>
    <w:pPr>
      <w:spacing w:after="200" w:line="276" w:lineRule="auto"/>
    </w:pPr>
    <w:rPr>
      <w:rFonts w:ascii="Segoe UI" w:hAnsi="Segoe UI"/>
      <w:sz w:val="21"/>
    </w:rPr>
  </w:style>
  <w:style w:type="paragraph" w:styleId="Kop1">
    <w:name w:val="heading 1"/>
    <w:basedOn w:val="Standaard"/>
    <w:next w:val="Standaard"/>
    <w:link w:val="Kop1Char"/>
    <w:uiPriority w:val="9"/>
    <w:qFormat/>
    <w:rsid w:val="008C3B97"/>
    <w:pPr>
      <w:keepNext/>
      <w:keepLines/>
      <w:spacing w:before="400" w:line="280" w:lineRule="atLeast"/>
      <w:outlineLvl w:val="0"/>
    </w:pPr>
    <w:rPr>
      <w:rFonts w:eastAsiaTheme="majorEastAsia" w:cstheme="majorBidi"/>
      <w:b/>
      <w:color w:val="193C57"/>
      <w:sz w:val="32"/>
      <w:szCs w:val="32"/>
    </w:rPr>
  </w:style>
  <w:style w:type="paragraph" w:styleId="Kop2">
    <w:name w:val="heading 2"/>
    <w:basedOn w:val="Standaard"/>
    <w:next w:val="Standaard"/>
    <w:link w:val="Kop2Char"/>
    <w:uiPriority w:val="9"/>
    <w:unhideWhenUsed/>
    <w:qFormat/>
    <w:rsid w:val="008C3B97"/>
    <w:pPr>
      <w:keepNext/>
      <w:keepLines/>
      <w:numPr>
        <w:ilvl w:val="1"/>
        <w:numId w:val="6"/>
      </w:numPr>
      <w:spacing w:before="400" w:line="280" w:lineRule="atLeast"/>
      <w:contextualSpacing/>
      <w:outlineLvl w:val="1"/>
    </w:pPr>
    <w:rPr>
      <w:rFonts w:eastAsiaTheme="majorEastAsia" w:cstheme="majorBidi"/>
      <w:b/>
      <w:color w:val="FBC24E"/>
      <w:sz w:val="24"/>
      <w:szCs w:val="26"/>
    </w:rPr>
  </w:style>
  <w:style w:type="paragraph" w:styleId="Kop3">
    <w:name w:val="heading 3"/>
    <w:basedOn w:val="Standaard"/>
    <w:next w:val="Standaard"/>
    <w:link w:val="Kop3Char"/>
    <w:uiPriority w:val="9"/>
    <w:unhideWhenUsed/>
    <w:qFormat/>
    <w:rsid w:val="004A640C"/>
    <w:pPr>
      <w:keepNext/>
      <w:keepLines/>
      <w:numPr>
        <w:ilvl w:val="2"/>
        <w:numId w:val="6"/>
      </w:numPr>
      <w:spacing w:before="400"/>
      <w:ind w:left="567" w:hanging="567"/>
      <w:contextualSpacing/>
      <w:outlineLvl w:val="2"/>
    </w:pPr>
    <w:rPr>
      <w:rFonts w:eastAsiaTheme="majorEastAsia" w:cstheme="majorBidi"/>
      <w:b/>
      <w:szCs w:val="24"/>
    </w:rPr>
  </w:style>
  <w:style w:type="paragraph" w:styleId="Kop4">
    <w:name w:val="heading 4"/>
    <w:basedOn w:val="Standaard"/>
    <w:next w:val="Standaard"/>
    <w:link w:val="Kop4Char"/>
    <w:uiPriority w:val="9"/>
    <w:semiHidden/>
    <w:unhideWhenUsed/>
    <w:qFormat/>
    <w:rsid w:val="00012EFA"/>
    <w:pPr>
      <w:keepNext/>
      <w:keepLines/>
      <w:spacing w:after="0"/>
      <w:outlineLvl w:val="3"/>
    </w:pPr>
    <w:rPr>
      <w:rFonts w:eastAsiaTheme="majorEastAsia" w:cstheme="majorBidi"/>
      <w:b/>
      <w:iCs/>
    </w:rPr>
  </w:style>
  <w:style w:type="paragraph" w:styleId="Kop5">
    <w:name w:val="heading 5"/>
    <w:basedOn w:val="Standaard"/>
    <w:next w:val="Standaard"/>
    <w:link w:val="Kop5Char"/>
    <w:uiPriority w:val="9"/>
    <w:semiHidden/>
    <w:unhideWhenUsed/>
    <w:qFormat/>
    <w:rsid w:val="000110B7"/>
    <w:pPr>
      <w:keepNext/>
      <w:keepLines/>
      <w:numPr>
        <w:ilvl w:val="4"/>
        <w:numId w:val="6"/>
      </w:numPr>
      <w:spacing w:before="40" w:after="0"/>
      <w:outlineLvl w:val="4"/>
    </w:pPr>
    <w:rPr>
      <w:rFonts w:asciiTheme="majorHAnsi" w:eastAsiaTheme="majorEastAsia" w:hAnsiTheme="majorHAnsi" w:cstheme="majorBidi"/>
      <w:color w:val="338575" w:themeColor="accent1" w:themeShade="BF"/>
    </w:rPr>
  </w:style>
  <w:style w:type="paragraph" w:styleId="Kop6">
    <w:name w:val="heading 6"/>
    <w:basedOn w:val="Standaard"/>
    <w:next w:val="Standaard"/>
    <w:link w:val="Kop6Char"/>
    <w:uiPriority w:val="9"/>
    <w:semiHidden/>
    <w:unhideWhenUsed/>
    <w:qFormat/>
    <w:rsid w:val="000110B7"/>
    <w:pPr>
      <w:keepNext/>
      <w:keepLines/>
      <w:numPr>
        <w:ilvl w:val="5"/>
        <w:numId w:val="6"/>
      </w:numPr>
      <w:spacing w:before="40" w:after="0"/>
      <w:outlineLvl w:val="5"/>
    </w:pPr>
    <w:rPr>
      <w:rFonts w:asciiTheme="majorHAnsi" w:eastAsiaTheme="majorEastAsia" w:hAnsiTheme="majorHAnsi" w:cstheme="majorBidi"/>
      <w:color w:val="22584D" w:themeColor="accent1" w:themeShade="7F"/>
    </w:rPr>
  </w:style>
  <w:style w:type="paragraph" w:styleId="Kop7">
    <w:name w:val="heading 7"/>
    <w:basedOn w:val="Standaard"/>
    <w:next w:val="Standaard"/>
    <w:link w:val="Kop7Char"/>
    <w:uiPriority w:val="9"/>
    <w:semiHidden/>
    <w:unhideWhenUsed/>
    <w:qFormat/>
    <w:rsid w:val="000110B7"/>
    <w:pPr>
      <w:keepNext/>
      <w:keepLines/>
      <w:numPr>
        <w:ilvl w:val="6"/>
        <w:numId w:val="6"/>
      </w:numPr>
      <w:spacing w:before="40" w:after="0"/>
      <w:outlineLvl w:val="6"/>
    </w:pPr>
    <w:rPr>
      <w:rFonts w:asciiTheme="majorHAnsi" w:eastAsiaTheme="majorEastAsia" w:hAnsiTheme="majorHAnsi" w:cstheme="majorBidi"/>
      <w:i/>
      <w:iCs/>
      <w:color w:val="22584D" w:themeColor="accent1" w:themeShade="7F"/>
    </w:rPr>
  </w:style>
  <w:style w:type="paragraph" w:styleId="Kop8">
    <w:name w:val="heading 8"/>
    <w:basedOn w:val="Standaard"/>
    <w:next w:val="Standaard"/>
    <w:link w:val="Kop8Char"/>
    <w:uiPriority w:val="9"/>
    <w:semiHidden/>
    <w:unhideWhenUsed/>
    <w:qFormat/>
    <w:rsid w:val="000110B7"/>
    <w:pPr>
      <w:keepNext/>
      <w:keepLines/>
      <w:numPr>
        <w:ilvl w:val="7"/>
        <w:numId w:val="6"/>
      </w:numPr>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0110B7"/>
    <w:pPr>
      <w:keepNext/>
      <w:keepLines/>
      <w:numPr>
        <w:ilvl w:val="8"/>
        <w:numId w:val="6"/>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34B0F"/>
    <w:rPr>
      <w:color w:val="808080"/>
    </w:rPr>
  </w:style>
  <w:style w:type="paragraph" w:customStyle="1" w:styleId="Hoofdtitel">
    <w:name w:val="Hoofdtitel"/>
    <w:basedOn w:val="Standaard"/>
    <w:link w:val="HoofdtitelChar"/>
    <w:qFormat/>
    <w:rsid w:val="00AF1159"/>
    <w:rPr>
      <w:b/>
      <w:caps/>
      <w:color w:val="193C57"/>
      <w:sz w:val="60"/>
      <w:szCs w:val="60"/>
    </w:rPr>
  </w:style>
  <w:style w:type="paragraph" w:customStyle="1" w:styleId="Ondertitelvoorpagina">
    <w:name w:val="Ondertitel voorpagina"/>
    <w:basedOn w:val="Standaard"/>
    <w:link w:val="OndertitelvoorpaginaChar"/>
    <w:qFormat/>
    <w:rsid w:val="00AF1159"/>
    <w:rPr>
      <w:b/>
      <w:color w:val="FBC24E"/>
      <w:sz w:val="40"/>
      <w:szCs w:val="60"/>
    </w:rPr>
  </w:style>
  <w:style w:type="character" w:customStyle="1" w:styleId="HoofdtitelChar">
    <w:name w:val="Hoofdtitel Char"/>
    <w:basedOn w:val="Standaardalinea-lettertype"/>
    <w:link w:val="Hoofdtitel"/>
    <w:rsid w:val="00AF1159"/>
    <w:rPr>
      <w:rFonts w:ascii="Segoe UI" w:hAnsi="Segoe UI"/>
      <w:b/>
      <w:caps/>
      <w:color w:val="193C57"/>
      <w:sz w:val="60"/>
      <w:szCs w:val="60"/>
    </w:rPr>
  </w:style>
  <w:style w:type="character" w:customStyle="1" w:styleId="OndertitelvoorpaginaChar">
    <w:name w:val="Ondertitel voorpagina Char"/>
    <w:basedOn w:val="Standaardalinea-lettertype"/>
    <w:link w:val="Ondertitelvoorpagina"/>
    <w:rsid w:val="00AF1159"/>
    <w:rPr>
      <w:rFonts w:ascii="Segoe UI" w:hAnsi="Segoe UI"/>
      <w:b/>
      <w:color w:val="FBC24E"/>
      <w:sz w:val="40"/>
      <w:szCs w:val="60"/>
    </w:rPr>
  </w:style>
  <w:style w:type="character" w:customStyle="1" w:styleId="Kop1Char">
    <w:name w:val="Kop 1 Char"/>
    <w:basedOn w:val="Standaardalinea-lettertype"/>
    <w:link w:val="Kop1"/>
    <w:uiPriority w:val="9"/>
    <w:rsid w:val="008C3B97"/>
    <w:rPr>
      <w:rFonts w:ascii="Segoe UI" w:eastAsiaTheme="majorEastAsia" w:hAnsi="Segoe UI" w:cstheme="majorBidi"/>
      <w:b/>
      <w:color w:val="193C57"/>
      <w:sz w:val="32"/>
      <w:szCs w:val="32"/>
    </w:rPr>
  </w:style>
  <w:style w:type="paragraph" w:styleId="Lijstalinea">
    <w:name w:val="List Paragraph"/>
    <w:basedOn w:val="Standaard"/>
    <w:uiPriority w:val="34"/>
    <w:rsid w:val="003006C3"/>
    <w:pPr>
      <w:ind w:left="720"/>
      <w:contextualSpacing/>
    </w:pPr>
  </w:style>
  <w:style w:type="character" w:customStyle="1" w:styleId="Kop2Char">
    <w:name w:val="Kop 2 Char"/>
    <w:basedOn w:val="Standaardalinea-lettertype"/>
    <w:link w:val="Kop2"/>
    <w:uiPriority w:val="9"/>
    <w:rsid w:val="008C3B97"/>
    <w:rPr>
      <w:rFonts w:ascii="Segoe UI" w:eastAsiaTheme="majorEastAsia" w:hAnsi="Segoe UI" w:cstheme="majorBidi"/>
      <w:b/>
      <w:color w:val="FBC24E"/>
      <w:sz w:val="24"/>
      <w:szCs w:val="26"/>
    </w:rPr>
  </w:style>
  <w:style w:type="character" w:customStyle="1" w:styleId="Kop3Char">
    <w:name w:val="Kop 3 Char"/>
    <w:basedOn w:val="Standaardalinea-lettertype"/>
    <w:link w:val="Kop3"/>
    <w:uiPriority w:val="9"/>
    <w:rsid w:val="004A640C"/>
    <w:rPr>
      <w:rFonts w:eastAsiaTheme="majorEastAsia" w:cstheme="majorBidi"/>
      <w:b/>
      <w:szCs w:val="24"/>
    </w:rPr>
  </w:style>
  <w:style w:type="paragraph" w:styleId="Inhopg1">
    <w:name w:val="toc 1"/>
    <w:basedOn w:val="Standaard"/>
    <w:next w:val="Standaard"/>
    <w:autoRedefine/>
    <w:uiPriority w:val="39"/>
    <w:unhideWhenUsed/>
    <w:rsid w:val="00FB5C9C"/>
    <w:pPr>
      <w:spacing w:before="120" w:after="120"/>
    </w:pPr>
    <w:rPr>
      <w:b/>
      <w:bCs/>
      <w:caps/>
      <w:sz w:val="30"/>
      <w:szCs w:val="20"/>
    </w:rPr>
  </w:style>
  <w:style w:type="character" w:styleId="Hyperlink">
    <w:name w:val="Hyperlink"/>
    <w:basedOn w:val="Standaardalinea-lettertype"/>
    <w:uiPriority w:val="99"/>
    <w:unhideWhenUsed/>
    <w:rsid w:val="0074330E"/>
    <w:rPr>
      <w:color w:val="0563C1" w:themeColor="hyperlink"/>
      <w:u w:val="single"/>
    </w:rPr>
  </w:style>
  <w:style w:type="paragraph" w:styleId="Kopvaninhoudsopgave">
    <w:name w:val="TOC Heading"/>
    <w:basedOn w:val="Kop1"/>
    <w:next w:val="Standaard"/>
    <w:uiPriority w:val="39"/>
    <w:unhideWhenUsed/>
    <w:rsid w:val="00D813BA"/>
    <w:pPr>
      <w:spacing w:before="240" w:line="259" w:lineRule="auto"/>
      <w:outlineLvl w:val="9"/>
    </w:pPr>
    <w:rPr>
      <w:rFonts w:asciiTheme="majorHAnsi" w:hAnsiTheme="majorHAnsi"/>
      <w:b w:val="0"/>
      <w:caps/>
      <w:color w:val="338575" w:themeColor="accent1" w:themeShade="BF"/>
      <w:lang w:eastAsia="nl-NL"/>
    </w:rPr>
  </w:style>
  <w:style w:type="paragraph" w:styleId="Inhopg2">
    <w:name w:val="toc 2"/>
    <w:basedOn w:val="Standaard"/>
    <w:next w:val="Standaard"/>
    <w:autoRedefine/>
    <w:uiPriority w:val="39"/>
    <w:unhideWhenUsed/>
    <w:rsid w:val="00FB5C9C"/>
    <w:pPr>
      <w:ind w:left="198"/>
    </w:pPr>
    <w:rPr>
      <w:b/>
      <w:caps/>
      <w:sz w:val="26"/>
      <w:szCs w:val="20"/>
    </w:rPr>
  </w:style>
  <w:style w:type="paragraph" w:styleId="Inhopg3">
    <w:name w:val="toc 3"/>
    <w:basedOn w:val="Standaard"/>
    <w:next w:val="Standaard"/>
    <w:autoRedefine/>
    <w:uiPriority w:val="39"/>
    <w:unhideWhenUsed/>
    <w:rsid w:val="00D813BA"/>
    <w:pPr>
      <w:ind w:left="400"/>
    </w:pPr>
    <w:rPr>
      <w:i/>
      <w:iCs/>
      <w:szCs w:val="20"/>
    </w:rPr>
  </w:style>
  <w:style w:type="paragraph" w:styleId="Inhopg4">
    <w:name w:val="toc 4"/>
    <w:basedOn w:val="Standaard"/>
    <w:next w:val="Standaard"/>
    <w:autoRedefine/>
    <w:uiPriority w:val="39"/>
    <w:unhideWhenUsed/>
    <w:rsid w:val="00D813BA"/>
    <w:pPr>
      <w:ind w:left="600"/>
    </w:pPr>
    <w:rPr>
      <w:sz w:val="18"/>
      <w:szCs w:val="18"/>
    </w:rPr>
  </w:style>
  <w:style w:type="paragraph" w:styleId="Inhopg5">
    <w:name w:val="toc 5"/>
    <w:basedOn w:val="Standaard"/>
    <w:next w:val="Standaard"/>
    <w:autoRedefine/>
    <w:uiPriority w:val="39"/>
    <w:unhideWhenUsed/>
    <w:rsid w:val="00D813BA"/>
    <w:pPr>
      <w:ind w:left="800"/>
    </w:pPr>
    <w:rPr>
      <w:sz w:val="18"/>
      <w:szCs w:val="18"/>
    </w:rPr>
  </w:style>
  <w:style w:type="paragraph" w:styleId="Inhopg6">
    <w:name w:val="toc 6"/>
    <w:basedOn w:val="Standaard"/>
    <w:next w:val="Standaard"/>
    <w:autoRedefine/>
    <w:uiPriority w:val="39"/>
    <w:unhideWhenUsed/>
    <w:rsid w:val="00D813BA"/>
    <w:pPr>
      <w:ind w:left="1000"/>
    </w:pPr>
    <w:rPr>
      <w:sz w:val="18"/>
      <w:szCs w:val="18"/>
    </w:rPr>
  </w:style>
  <w:style w:type="paragraph" w:styleId="Inhopg7">
    <w:name w:val="toc 7"/>
    <w:basedOn w:val="Standaard"/>
    <w:next w:val="Standaard"/>
    <w:autoRedefine/>
    <w:uiPriority w:val="39"/>
    <w:unhideWhenUsed/>
    <w:rsid w:val="00D813BA"/>
    <w:pPr>
      <w:ind w:left="1200"/>
    </w:pPr>
    <w:rPr>
      <w:sz w:val="18"/>
      <w:szCs w:val="18"/>
    </w:rPr>
  </w:style>
  <w:style w:type="paragraph" w:styleId="Inhopg8">
    <w:name w:val="toc 8"/>
    <w:basedOn w:val="Standaard"/>
    <w:next w:val="Standaard"/>
    <w:autoRedefine/>
    <w:uiPriority w:val="39"/>
    <w:unhideWhenUsed/>
    <w:rsid w:val="00D813BA"/>
    <w:pPr>
      <w:ind w:left="1400"/>
    </w:pPr>
    <w:rPr>
      <w:sz w:val="18"/>
      <w:szCs w:val="18"/>
    </w:rPr>
  </w:style>
  <w:style w:type="paragraph" w:styleId="Inhopg9">
    <w:name w:val="toc 9"/>
    <w:basedOn w:val="Standaard"/>
    <w:next w:val="Standaard"/>
    <w:autoRedefine/>
    <w:uiPriority w:val="39"/>
    <w:unhideWhenUsed/>
    <w:rsid w:val="00D813BA"/>
    <w:pPr>
      <w:ind w:left="1600"/>
    </w:pPr>
    <w:rPr>
      <w:sz w:val="18"/>
      <w:szCs w:val="18"/>
    </w:rPr>
  </w:style>
  <w:style w:type="paragraph" w:styleId="Koptekst">
    <w:name w:val="header"/>
    <w:basedOn w:val="Standaard"/>
    <w:link w:val="KoptekstChar"/>
    <w:uiPriority w:val="99"/>
    <w:unhideWhenUsed/>
    <w:rsid w:val="0006055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6055A"/>
    <w:rPr>
      <w:sz w:val="20"/>
    </w:rPr>
  </w:style>
  <w:style w:type="paragraph" w:styleId="Voettekst">
    <w:name w:val="footer"/>
    <w:basedOn w:val="Standaard"/>
    <w:link w:val="VoettekstChar"/>
    <w:uiPriority w:val="99"/>
    <w:unhideWhenUsed/>
    <w:rsid w:val="0006055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6055A"/>
    <w:rPr>
      <w:sz w:val="20"/>
    </w:rPr>
  </w:style>
  <w:style w:type="table" w:styleId="Tabelraster">
    <w:name w:val="Table Grid"/>
    <w:basedOn w:val="Standaardtabel"/>
    <w:uiPriority w:val="39"/>
    <w:rsid w:val="000B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rsid w:val="000B3DD2"/>
    <w:pPr>
      <w:spacing w:line="240" w:lineRule="auto"/>
    </w:pPr>
    <w:rPr>
      <w:i/>
      <w:iCs/>
      <w:color w:val="44546A" w:themeColor="text2"/>
      <w:sz w:val="18"/>
      <w:szCs w:val="18"/>
    </w:rPr>
  </w:style>
  <w:style w:type="paragraph" w:styleId="Ballontekst">
    <w:name w:val="Balloon Text"/>
    <w:basedOn w:val="Standaard"/>
    <w:link w:val="BallontekstChar"/>
    <w:uiPriority w:val="99"/>
    <w:semiHidden/>
    <w:unhideWhenUsed/>
    <w:rsid w:val="00843BBC"/>
    <w:pPr>
      <w:spacing w:after="0" w:line="240" w:lineRule="auto"/>
    </w:pPr>
    <w:rPr>
      <w:rFonts w:cs="Segoe UI"/>
      <w:sz w:val="18"/>
      <w:szCs w:val="18"/>
    </w:rPr>
  </w:style>
  <w:style w:type="character" w:customStyle="1" w:styleId="BallontekstChar">
    <w:name w:val="Ballontekst Char"/>
    <w:basedOn w:val="Standaardalinea-lettertype"/>
    <w:link w:val="Ballontekst"/>
    <w:uiPriority w:val="99"/>
    <w:semiHidden/>
    <w:rsid w:val="00843BBC"/>
    <w:rPr>
      <w:rFonts w:ascii="Segoe UI" w:hAnsi="Segoe UI" w:cs="Segoe UI"/>
      <w:sz w:val="18"/>
      <w:szCs w:val="18"/>
    </w:rPr>
  </w:style>
  <w:style w:type="character" w:customStyle="1" w:styleId="Kop4Char">
    <w:name w:val="Kop 4 Char"/>
    <w:basedOn w:val="Standaardalinea-lettertype"/>
    <w:link w:val="Kop4"/>
    <w:uiPriority w:val="9"/>
    <w:semiHidden/>
    <w:rsid w:val="00012EFA"/>
    <w:rPr>
      <w:rFonts w:eastAsiaTheme="majorEastAsia" w:cstheme="majorBidi"/>
      <w:b/>
      <w:iCs/>
      <w:sz w:val="20"/>
    </w:rPr>
  </w:style>
  <w:style w:type="character" w:customStyle="1" w:styleId="Kop5Char">
    <w:name w:val="Kop 5 Char"/>
    <w:basedOn w:val="Standaardalinea-lettertype"/>
    <w:link w:val="Kop5"/>
    <w:uiPriority w:val="9"/>
    <w:semiHidden/>
    <w:rsid w:val="000110B7"/>
    <w:rPr>
      <w:rFonts w:asciiTheme="majorHAnsi" w:eastAsiaTheme="majorEastAsia" w:hAnsiTheme="majorHAnsi" w:cstheme="majorBidi"/>
      <w:color w:val="338575" w:themeColor="accent1" w:themeShade="BF"/>
      <w:sz w:val="20"/>
    </w:rPr>
  </w:style>
  <w:style w:type="character" w:customStyle="1" w:styleId="Kop6Char">
    <w:name w:val="Kop 6 Char"/>
    <w:basedOn w:val="Standaardalinea-lettertype"/>
    <w:link w:val="Kop6"/>
    <w:uiPriority w:val="9"/>
    <w:semiHidden/>
    <w:rsid w:val="000110B7"/>
    <w:rPr>
      <w:rFonts w:asciiTheme="majorHAnsi" w:eastAsiaTheme="majorEastAsia" w:hAnsiTheme="majorHAnsi" w:cstheme="majorBidi"/>
      <w:color w:val="22584D" w:themeColor="accent1" w:themeShade="7F"/>
      <w:sz w:val="20"/>
    </w:rPr>
  </w:style>
  <w:style w:type="character" w:customStyle="1" w:styleId="Kop7Char">
    <w:name w:val="Kop 7 Char"/>
    <w:basedOn w:val="Standaardalinea-lettertype"/>
    <w:link w:val="Kop7"/>
    <w:uiPriority w:val="9"/>
    <w:semiHidden/>
    <w:rsid w:val="000110B7"/>
    <w:rPr>
      <w:rFonts w:asciiTheme="majorHAnsi" w:eastAsiaTheme="majorEastAsia" w:hAnsiTheme="majorHAnsi" w:cstheme="majorBidi"/>
      <w:i/>
      <w:iCs/>
      <w:color w:val="22584D" w:themeColor="accent1" w:themeShade="7F"/>
      <w:sz w:val="20"/>
    </w:rPr>
  </w:style>
  <w:style w:type="character" w:customStyle="1" w:styleId="Kop8Char">
    <w:name w:val="Kop 8 Char"/>
    <w:basedOn w:val="Standaardalinea-lettertype"/>
    <w:link w:val="Kop8"/>
    <w:uiPriority w:val="9"/>
    <w:semiHidden/>
    <w:rsid w:val="000110B7"/>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0110B7"/>
    <w:rPr>
      <w:rFonts w:asciiTheme="majorHAnsi" w:eastAsiaTheme="majorEastAsia" w:hAnsiTheme="majorHAnsi" w:cstheme="majorBidi"/>
      <w:i/>
      <w:iCs/>
      <w:color w:val="272727" w:themeColor="text1" w:themeTint="D8"/>
      <w:sz w:val="21"/>
      <w:szCs w:val="21"/>
    </w:rPr>
  </w:style>
  <w:style w:type="paragraph" w:styleId="Lijstopsomteken">
    <w:name w:val="List Bullet"/>
    <w:basedOn w:val="Standaard"/>
    <w:uiPriority w:val="99"/>
    <w:semiHidden/>
    <w:unhideWhenUsed/>
    <w:qFormat/>
    <w:rsid w:val="004A640C"/>
    <w:pPr>
      <w:numPr>
        <w:numId w:val="7"/>
      </w:numPr>
      <w:contextualSpacing/>
    </w:pPr>
  </w:style>
  <w:style w:type="paragraph" w:styleId="Geenafstand">
    <w:name w:val="No Spacing"/>
    <w:uiPriority w:val="1"/>
    <w:qFormat/>
    <w:rsid w:val="00202A46"/>
    <w:pPr>
      <w:spacing w:after="0" w:line="240" w:lineRule="auto"/>
    </w:pPr>
    <w:rPr>
      <w:rFonts w:ascii="Segoe UI" w:hAnsi="Segoe UI"/>
    </w:rPr>
  </w:style>
  <w:style w:type="character" w:styleId="Verwijzingopmerking">
    <w:name w:val="annotation reference"/>
    <w:basedOn w:val="Standaardalinea-lettertype"/>
    <w:uiPriority w:val="99"/>
    <w:semiHidden/>
    <w:unhideWhenUsed/>
    <w:rsid w:val="000A39D6"/>
    <w:rPr>
      <w:sz w:val="16"/>
      <w:szCs w:val="16"/>
    </w:rPr>
  </w:style>
  <w:style w:type="paragraph" w:styleId="Tekstopmerking">
    <w:name w:val="annotation text"/>
    <w:basedOn w:val="Standaard"/>
    <w:link w:val="TekstopmerkingChar"/>
    <w:uiPriority w:val="99"/>
    <w:semiHidden/>
    <w:unhideWhenUsed/>
    <w:rsid w:val="000A39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39D6"/>
    <w:rPr>
      <w:sz w:val="20"/>
      <w:szCs w:val="20"/>
    </w:rPr>
  </w:style>
  <w:style w:type="paragraph" w:styleId="Onderwerpvanopmerking">
    <w:name w:val="annotation subject"/>
    <w:basedOn w:val="Tekstopmerking"/>
    <w:next w:val="Tekstopmerking"/>
    <w:link w:val="OnderwerpvanopmerkingChar"/>
    <w:uiPriority w:val="99"/>
    <w:semiHidden/>
    <w:unhideWhenUsed/>
    <w:rsid w:val="000A39D6"/>
    <w:rPr>
      <w:b/>
      <w:bCs/>
    </w:rPr>
  </w:style>
  <w:style w:type="character" w:customStyle="1" w:styleId="OnderwerpvanopmerkingChar">
    <w:name w:val="Onderwerp van opmerking Char"/>
    <w:basedOn w:val="TekstopmerkingChar"/>
    <w:link w:val="Onderwerpvanopmerking"/>
    <w:uiPriority w:val="99"/>
    <w:semiHidden/>
    <w:rsid w:val="000A39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leinn\DTV%20CONSULTANTS%20BV\DTV%20Sjablonen%20-%20Documenten\Word\Leeg%20document%20(met%20balk).dotx" TargetMode="External"/></Relationships>
</file>

<file path=word/theme/theme1.xml><?xml version="1.0" encoding="utf-8"?>
<a:theme xmlns:a="http://schemas.openxmlformats.org/drawingml/2006/main" name="Kantoorthema">
  <a:themeElements>
    <a:clrScheme name="DTV kleuren">
      <a:dk1>
        <a:sysClr val="windowText" lastClr="000000"/>
      </a:dk1>
      <a:lt1>
        <a:sysClr val="window" lastClr="FFFFFF"/>
      </a:lt1>
      <a:dk2>
        <a:srgbClr val="44546A"/>
      </a:dk2>
      <a:lt2>
        <a:srgbClr val="E7E6E6"/>
      </a:lt2>
      <a:accent1>
        <a:srgbClr val="45B39D"/>
      </a:accent1>
      <a:accent2>
        <a:srgbClr val="F0CA4C"/>
      </a:accent2>
      <a:accent3>
        <a:srgbClr val="E47B3F"/>
      </a:accent3>
      <a:accent4>
        <a:srgbClr val="E83B57"/>
      </a:accent4>
      <a:accent5>
        <a:srgbClr val="334D5C"/>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3C8D6A892484CA2238F216D49A3C0" ma:contentTypeVersion="10" ma:contentTypeDescription="Een nieuw document maken." ma:contentTypeScope="" ma:versionID="2a5866849615c528e64c2cc9b7984ecb">
  <xsd:schema xmlns:xsd="http://www.w3.org/2001/XMLSchema" xmlns:xs="http://www.w3.org/2001/XMLSchema" xmlns:p="http://schemas.microsoft.com/office/2006/metadata/properties" xmlns:ns2="b2e7ccdf-d1ef-4a2d-806b-092e41dc3107" xmlns:ns3="5422e9b6-ed36-4bfe-865d-ed7fad7dcc6c" targetNamespace="http://schemas.microsoft.com/office/2006/metadata/properties" ma:root="true" ma:fieldsID="4984a91dda39a2e9e5a35dd4b72e2198" ns2:_="" ns3:_="">
    <xsd:import namespace="b2e7ccdf-d1ef-4a2d-806b-092e41dc3107"/>
    <xsd:import namespace="5422e9b6-ed36-4bfe-865d-ed7fad7dcc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7ccdf-d1ef-4a2d-806b-092e41dc3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2e9b6-ed36-4bfe-865d-ed7fad7dcc6c"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FE074-812F-4C56-836A-EDD5B8145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7ccdf-d1ef-4a2d-806b-092e41dc3107"/>
    <ds:schemaRef ds:uri="5422e9b6-ed36-4bfe-865d-ed7fad7dc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F91AC-CBCE-413B-9734-A801148F7CE1}">
  <ds:schemaRefs>
    <ds:schemaRef ds:uri="http://schemas.openxmlformats.org/officeDocument/2006/bibliography"/>
  </ds:schemaRefs>
</ds:datastoreItem>
</file>

<file path=customXml/itemProps3.xml><?xml version="1.0" encoding="utf-8"?>
<ds:datastoreItem xmlns:ds="http://schemas.openxmlformats.org/officeDocument/2006/customXml" ds:itemID="{525FFE9C-AF25-4C2A-85CF-CB738B5046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C92164-ED53-47FF-A2CB-1D4E94CFE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Leeg document (met balk).dotx</Template>
  <TotalTime>2</TotalTime>
  <Pages>6</Pages>
  <Words>1503</Words>
  <Characters>8271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de Nadort</dc:creator>
  <cp:keywords/>
  <dc:description/>
  <cp:lastModifiedBy>Harmen Krusemeijer</cp:lastModifiedBy>
  <cp:revision>11</cp:revision>
  <cp:lastPrinted>2018-02-28T09:46:00Z</cp:lastPrinted>
  <dcterms:created xsi:type="dcterms:W3CDTF">2021-03-03T10:06:00Z</dcterms:created>
  <dcterms:modified xsi:type="dcterms:W3CDTF">2021-03-05T08:33:00Z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0x0101009B43C8D6A892484CA2238F216D49A3C0</vt:lpwstr>
  </property>
</Properties>
</file>